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61C01" w14:textId="69C8CC39" w:rsidR="008D0192" w:rsidRPr="00E302F1" w:rsidRDefault="008D0192" w:rsidP="00136AE3">
      <w:pPr>
        <w:rPr>
          <w:bCs/>
          <w:sz w:val="18"/>
          <w:szCs w:val="18"/>
        </w:rPr>
      </w:pPr>
      <w:r w:rsidRPr="00E302F1">
        <w:rPr>
          <w:bCs/>
          <w:sz w:val="18"/>
          <w:szCs w:val="18"/>
        </w:rPr>
        <w:t>Name:</w:t>
      </w:r>
      <w:r w:rsidRPr="00E302F1">
        <w:rPr>
          <w:bCs/>
          <w:sz w:val="18"/>
          <w:szCs w:val="18"/>
        </w:rPr>
        <w:tab/>
      </w:r>
      <w:r w:rsidRPr="00E302F1">
        <w:rPr>
          <w:bCs/>
          <w:sz w:val="18"/>
          <w:szCs w:val="18"/>
        </w:rPr>
        <w:tab/>
      </w:r>
      <w:r w:rsidRPr="00E302F1">
        <w:rPr>
          <w:bCs/>
          <w:sz w:val="18"/>
          <w:szCs w:val="18"/>
        </w:rPr>
        <w:tab/>
      </w:r>
      <w:r w:rsidRPr="00E302F1">
        <w:rPr>
          <w:bCs/>
          <w:sz w:val="18"/>
          <w:szCs w:val="18"/>
        </w:rPr>
        <w:tab/>
      </w:r>
      <w:r w:rsidRPr="00E302F1">
        <w:rPr>
          <w:bCs/>
          <w:sz w:val="18"/>
          <w:szCs w:val="18"/>
        </w:rPr>
        <w:tab/>
      </w:r>
      <w:r w:rsidRPr="00E302F1">
        <w:rPr>
          <w:bCs/>
          <w:sz w:val="18"/>
          <w:szCs w:val="18"/>
        </w:rPr>
        <w:tab/>
        <w:t>Student ID:</w:t>
      </w:r>
    </w:p>
    <w:p w14:paraId="0B5DCC5A" w14:textId="77777777" w:rsidR="008D0192" w:rsidRPr="00E302F1" w:rsidRDefault="008D0192" w:rsidP="00136AE3">
      <w:pPr>
        <w:rPr>
          <w:bCs/>
          <w:sz w:val="18"/>
          <w:szCs w:val="18"/>
        </w:rPr>
      </w:pPr>
    </w:p>
    <w:p w14:paraId="28755C82" w14:textId="77777777" w:rsidR="008D0192" w:rsidRPr="00E302F1" w:rsidRDefault="008D0192" w:rsidP="00136AE3">
      <w:pPr>
        <w:rPr>
          <w:bCs/>
          <w:sz w:val="18"/>
          <w:szCs w:val="18"/>
        </w:rPr>
      </w:pPr>
    </w:p>
    <w:p w14:paraId="707D20BC" w14:textId="77777777" w:rsidR="008D0192" w:rsidRPr="00E302F1" w:rsidRDefault="008D0192" w:rsidP="008D0192">
      <w:pPr>
        <w:rPr>
          <w:bCs/>
          <w:sz w:val="18"/>
          <w:szCs w:val="18"/>
        </w:rPr>
      </w:pPr>
    </w:p>
    <w:p w14:paraId="15F44D2F" w14:textId="6C96DB1C" w:rsidR="00CB59FD" w:rsidRPr="00E302F1" w:rsidRDefault="00CB59FD" w:rsidP="00136AE3">
      <w:pPr>
        <w:pStyle w:val="ListParagraph"/>
        <w:numPr>
          <w:ilvl w:val="0"/>
          <w:numId w:val="2"/>
        </w:numPr>
        <w:rPr>
          <w:bCs/>
          <w:sz w:val="18"/>
          <w:szCs w:val="18"/>
        </w:rPr>
      </w:pPr>
      <w:r w:rsidRPr="00E302F1">
        <w:rPr>
          <w:bCs/>
          <w:sz w:val="18"/>
          <w:szCs w:val="18"/>
        </w:rPr>
        <w:t>Which of the following statements</w:t>
      </w:r>
      <w:r w:rsidR="008B4797" w:rsidRPr="00E302F1">
        <w:rPr>
          <w:bCs/>
          <w:sz w:val="18"/>
          <w:szCs w:val="18"/>
        </w:rPr>
        <w:t xml:space="preserve"> </w:t>
      </w:r>
      <w:r w:rsidR="00B97228" w:rsidRPr="00E302F1">
        <w:rPr>
          <w:bCs/>
          <w:sz w:val="18"/>
          <w:szCs w:val="18"/>
        </w:rPr>
        <w:t xml:space="preserve">about memory consistency in shared memory multiprocessors </w:t>
      </w:r>
      <w:r w:rsidR="008B4797" w:rsidRPr="00E302F1">
        <w:rPr>
          <w:bCs/>
          <w:sz w:val="18"/>
          <w:szCs w:val="18"/>
        </w:rPr>
        <w:t>is</w:t>
      </w:r>
      <w:r w:rsidRPr="00E302F1">
        <w:rPr>
          <w:bCs/>
          <w:sz w:val="18"/>
          <w:szCs w:val="18"/>
        </w:rPr>
        <w:t xml:space="preserve"> </w:t>
      </w:r>
      <w:r w:rsidR="00041CC3" w:rsidRPr="00E302F1">
        <w:rPr>
          <w:b/>
          <w:bCs/>
          <w:sz w:val="18"/>
          <w:szCs w:val="18"/>
        </w:rPr>
        <w:t>TRUE</w:t>
      </w:r>
      <w:r w:rsidR="008B4797" w:rsidRPr="00E302F1">
        <w:rPr>
          <w:b/>
          <w:bCs/>
          <w:sz w:val="18"/>
          <w:szCs w:val="18"/>
        </w:rPr>
        <w:t>?</w:t>
      </w:r>
    </w:p>
    <w:p w14:paraId="1B8E74E9" w14:textId="77777777" w:rsidR="00041CC3" w:rsidRPr="00E302F1" w:rsidRDefault="00041CC3" w:rsidP="00041CC3">
      <w:pPr>
        <w:pStyle w:val="ListParagraph"/>
        <w:rPr>
          <w:bCs/>
          <w:sz w:val="18"/>
          <w:szCs w:val="18"/>
        </w:rPr>
      </w:pPr>
    </w:p>
    <w:p w14:paraId="16E35CA7" w14:textId="19D2980F" w:rsidR="00E51C73" w:rsidRPr="00C73B67" w:rsidRDefault="00E51C73" w:rsidP="00E51C73">
      <w:pPr>
        <w:pStyle w:val="ListParagraph"/>
        <w:numPr>
          <w:ilvl w:val="1"/>
          <w:numId w:val="2"/>
        </w:numPr>
        <w:jc w:val="both"/>
        <w:rPr>
          <w:bCs/>
          <w:color w:val="FF0000"/>
          <w:sz w:val="18"/>
          <w:szCs w:val="18"/>
        </w:rPr>
      </w:pPr>
      <w:r w:rsidRPr="00C73B67">
        <w:rPr>
          <w:bCs/>
          <w:color w:val="FF0000"/>
          <w:sz w:val="18"/>
          <w:szCs w:val="18"/>
        </w:rPr>
        <w:t>Memory consistency defines how loads and stores are ordered relative to loads and stores from the same thread.</w:t>
      </w:r>
    </w:p>
    <w:p w14:paraId="6F5049AE" w14:textId="0F990D6E" w:rsidR="002A5352" w:rsidRPr="00E302F1" w:rsidRDefault="00B97228" w:rsidP="00B97228">
      <w:pPr>
        <w:pStyle w:val="ListParagraph"/>
        <w:numPr>
          <w:ilvl w:val="1"/>
          <w:numId w:val="2"/>
        </w:numPr>
        <w:jc w:val="both"/>
        <w:rPr>
          <w:bCs/>
          <w:sz w:val="18"/>
          <w:szCs w:val="18"/>
        </w:rPr>
      </w:pPr>
      <w:r w:rsidRPr="00E302F1">
        <w:rPr>
          <w:bCs/>
          <w:sz w:val="18"/>
          <w:szCs w:val="18"/>
        </w:rPr>
        <w:t>Memory consistency defines how loads from one thread are ordered relative to stores from another thread.</w:t>
      </w:r>
    </w:p>
    <w:p w14:paraId="35D7BD09" w14:textId="14BADD86" w:rsidR="00A20C51" w:rsidRPr="00E51C73" w:rsidRDefault="00B97228" w:rsidP="00E51C73">
      <w:pPr>
        <w:pStyle w:val="ListParagraph"/>
        <w:numPr>
          <w:ilvl w:val="1"/>
          <w:numId w:val="2"/>
        </w:numPr>
        <w:jc w:val="both"/>
        <w:rPr>
          <w:bCs/>
          <w:sz w:val="18"/>
          <w:szCs w:val="18"/>
        </w:rPr>
      </w:pPr>
      <w:r w:rsidRPr="00E302F1">
        <w:rPr>
          <w:bCs/>
          <w:sz w:val="18"/>
          <w:szCs w:val="18"/>
        </w:rPr>
        <w:t>Memory consistency defines how loads and stores from one thread are ordered relative to loads and stores from another thread</w:t>
      </w:r>
      <w:r w:rsidR="00A20C51" w:rsidRPr="00E302F1">
        <w:rPr>
          <w:bCs/>
          <w:sz w:val="18"/>
          <w:szCs w:val="18"/>
        </w:rPr>
        <w:t>.</w:t>
      </w:r>
    </w:p>
    <w:p w14:paraId="4381B99C" w14:textId="77777777" w:rsidR="00A20C51" w:rsidRPr="00E302F1" w:rsidRDefault="00B97228" w:rsidP="00A20C51">
      <w:pPr>
        <w:pStyle w:val="ListParagraph"/>
        <w:numPr>
          <w:ilvl w:val="1"/>
          <w:numId w:val="2"/>
        </w:numPr>
        <w:jc w:val="both"/>
        <w:rPr>
          <w:bCs/>
          <w:sz w:val="18"/>
          <w:szCs w:val="18"/>
        </w:rPr>
      </w:pPr>
      <w:r w:rsidRPr="00E302F1">
        <w:rPr>
          <w:bCs/>
          <w:sz w:val="18"/>
          <w:szCs w:val="18"/>
        </w:rPr>
        <w:t xml:space="preserve">Memory consistency ensures that loads and stores from different </w:t>
      </w:r>
      <w:r w:rsidR="00A20C51" w:rsidRPr="00E302F1">
        <w:rPr>
          <w:bCs/>
          <w:sz w:val="18"/>
          <w:szCs w:val="18"/>
        </w:rPr>
        <w:t xml:space="preserve">threads </w:t>
      </w:r>
      <w:r w:rsidRPr="00E302F1">
        <w:rPr>
          <w:bCs/>
          <w:sz w:val="18"/>
          <w:szCs w:val="18"/>
        </w:rPr>
        <w:t>to a shared variable in memory are properly synchronized.</w:t>
      </w:r>
    </w:p>
    <w:p w14:paraId="4EE35313" w14:textId="22D0E33C" w:rsidR="00CB59FD" w:rsidRPr="00E302F1" w:rsidRDefault="00A20C51" w:rsidP="00A20C51">
      <w:pPr>
        <w:pStyle w:val="ListParagraph"/>
        <w:numPr>
          <w:ilvl w:val="1"/>
          <w:numId w:val="2"/>
        </w:numPr>
        <w:jc w:val="both"/>
        <w:rPr>
          <w:bCs/>
          <w:sz w:val="18"/>
          <w:szCs w:val="18"/>
        </w:rPr>
      </w:pPr>
      <w:r w:rsidRPr="00E302F1">
        <w:rPr>
          <w:bCs/>
          <w:sz w:val="18"/>
          <w:szCs w:val="18"/>
        </w:rPr>
        <w:t xml:space="preserve">None of the above. </w:t>
      </w:r>
    </w:p>
    <w:p w14:paraId="46378E96" w14:textId="77777777" w:rsidR="00354A12" w:rsidRPr="00E302F1" w:rsidRDefault="00354A12" w:rsidP="00354A12">
      <w:pPr>
        <w:rPr>
          <w:bCs/>
          <w:sz w:val="18"/>
          <w:szCs w:val="18"/>
        </w:rPr>
      </w:pPr>
    </w:p>
    <w:p w14:paraId="5C65E216" w14:textId="702636EB" w:rsidR="00354A12" w:rsidRPr="00E302F1" w:rsidRDefault="00354A12" w:rsidP="00354A12">
      <w:pPr>
        <w:pStyle w:val="ListParagraph"/>
        <w:numPr>
          <w:ilvl w:val="0"/>
          <w:numId w:val="2"/>
        </w:numPr>
        <w:jc w:val="both"/>
        <w:rPr>
          <w:bCs/>
          <w:sz w:val="18"/>
          <w:szCs w:val="18"/>
        </w:rPr>
      </w:pPr>
      <w:r w:rsidRPr="00E302F1">
        <w:rPr>
          <w:bCs/>
          <w:sz w:val="18"/>
          <w:szCs w:val="18"/>
        </w:rPr>
        <w:t>Wh</w:t>
      </w:r>
      <w:r w:rsidR="00A20C51" w:rsidRPr="00E302F1">
        <w:rPr>
          <w:bCs/>
          <w:sz w:val="18"/>
          <w:szCs w:val="18"/>
        </w:rPr>
        <w:t>ich of the following statements</w:t>
      </w:r>
      <w:r w:rsidR="003D69F1" w:rsidRPr="00E302F1">
        <w:rPr>
          <w:bCs/>
          <w:sz w:val="18"/>
          <w:szCs w:val="18"/>
        </w:rPr>
        <w:t xml:space="preserve"> about memory consistency</w:t>
      </w:r>
      <w:r w:rsidR="00A20C51" w:rsidRPr="00E302F1">
        <w:rPr>
          <w:bCs/>
          <w:sz w:val="18"/>
          <w:szCs w:val="18"/>
        </w:rPr>
        <w:t xml:space="preserve"> is</w:t>
      </w:r>
      <w:r w:rsidRPr="00E302F1">
        <w:rPr>
          <w:bCs/>
          <w:sz w:val="18"/>
          <w:szCs w:val="18"/>
        </w:rPr>
        <w:t xml:space="preserve"> </w:t>
      </w:r>
      <w:r w:rsidR="00A20C51" w:rsidRPr="00E302F1">
        <w:rPr>
          <w:b/>
          <w:bCs/>
          <w:sz w:val="18"/>
          <w:szCs w:val="18"/>
        </w:rPr>
        <w:t>FALSE</w:t>
      </w:r>
      <w:r w:rsidRPr="00E302F1">
        <w:rPr>
          <w:b/>
          <w:bCs/>
          <w:sz w:val="18"/>
          <w:szCs w:val="18"/>
        </w:rPr>
        <w:t>?</w:t>
      </w:r>
    </w:p>
    <w:p w14:paraId="4B9F5EC7" w14:textId="237B72D0" w:rsidR="00354A12" w:rsidRPr="00E302F1" w:rsidRDefault="00A20C51" w:rsidP="005368C2">
      <w:pPr>
        <w:ind w:left="360" w:firstLine="720"/>
        <w:rPr>
          <w:bCs/>
          <w:sz w:val="18"/>
          <w:szCs w:val="18"/>
        </w:rPr>
      </w:pPr>
      <w:r w:rsidRPr="00E302F1">
        <w:rPr>
          <w:bCs/>
          <w:sz w:val="18"/>
          <w:szCs w:val="18"/>
        </w:rPr>
        <w:t>We need to know about memory consistency in order to:</w:t>
      </w:r>
    </w:p>
    <w:p w14:paraId="474AF637" w14:textId="77777777" w:rsidR="005368C2" w:rsidRPr="00E302F1" w:rsidRDefault="005368C2" w:rsidP="005368C2">
      <w:pPr>
        <w:ind w:left="360" w:firstLine="720"/>
        <w:rPr>
          <w:bCs/>
          <w:sz w:val="18"/>
          <w:szCs w:val="18"/>
        </w:rPr>
      </w:pPr>
    </w:p>
    <w:p w14:paraId="3796DA93" w14:textId="77777777" w:rsidR="005368C2" w:rsidRPr="00E302F1" w:rsidRDefault="005368C2" w:rsidP="005368C2">
      <w:pPr>
        <w:pStyle w:val="ListParagraph"/>
        <w:numPr>
          <w:ilvl w:val="1"/>
          <w:numId w:val="2"/>
        </w:numPr>
        <w:jc w:val="both"/>
        <w:rPr>
          <w:bCs/>
          <w:sz w:val="18"/>
          <w:szCs w:val="18"/>
        </w:rPr>
      </w:pPr>
      <w:r w:rsidRPr="00E302F1">
        <w:rPr>
          <w:bCs/>
          <w:sz w:val="18"/>
          <w:szCs w:val="18"/>
        </w:rPr>
        <w:t>Write correct shared memory parallel programs.</w:t>
      </w:r>
    </w:p>
    <w:p w14:paraId="2CF02AFA" w14:textId="77777777" w:rsidR="005368C2" w:rsidRPr="00C73B67" w:rsidRDefault="005368C2" w:rsidP="005368C2">
      <w:pPr>
        <w:pStyle w:val="ListParagraph"/>
        <w:numPr>
          <w:ilvl w:val="1"/>
          <w:numId w:val="2"/>
        </w:numPr>
        <w:jc w:val="both"/>
        <w:rPr>
          <w:bCs/>
          <w:color w:val="FF0000"/>
          <w:sz w:val="18"/>
          <w:szCs w:val="18"/>
        </w:rPr>
      </w:pPr>
      <w:r w:rsidRPr="00C73B67">
        <w:rPr>
          <w:bCs/>
          <w:color w:val="FF0000"/>
          <w:sz w:val="18"/>
          <w:szCs w:val="18"/>
        </w:rPr>
        <w:t>Write correct MPI programs.</w:t>
      </w:r>
    </w:p>
    <w:p w14:paraId="5F5C4C09" w14:textId="4ADB07BB" w:rsidR="005368C2" w:rsidRPr="00E302F1" w:rsidRDefault="005368C2" w:rsidP="005368C2">
      <w:pPr>
        <w:pStyle w:val="ListParagraph"/>
        <w:numPr>
          <w:ilvl w:val="1"/>
          <w:numId w:val="2"/>
        </w:numPr>
        <w:jc w:val="both"/>
        <w:rPr>
          <w:bCs/>
          <w:sz w:val="18"/>
          <w:szCs w:val="18"/>
        </w:rPr>
      </w:pPr>
      <w:r w:rsidRPr="00E302F1">
        <w:rPr>
          <w:bCs/>
          <w:sz w:val="18"/>
          <w:szCs w:val="18"/>
        </w:rPr>
        <w:t>Design distributed shared memory multiprocessors</w:t>
      </w:r>
      <w:r w:rsidR="00025CC5" w:rsidRPr="00E302F1">
        <w:rPr>
          <w:bCs/>
          <w:sz w:val="18"/>
          <w:szCs w:val="18"/>
        </w:rPr>
        <w:t xml:space="preserve"> hardware</w:t>
      </w:r>
      <w:r w:rsidRPr="00E302F1">
        <w:rPr>
          <w:bCs/>
          <w:sz w:val="18"/>
          <w:szCs w:val="18"/>
        </w:rPr>
        <w:t>.</w:t>
      </w:r>
    </w:p>
    <w:p w14:paraId="176D496E" w14:textId="022F7B62" w:rsidR="00354A12" w:rsidRPr="00E302F1" w:rsidRDefault="005368C2" w:rsidP="005368C2">
      <w:pPr>
        <w:pStyle w:val="ListParagraph"/>
        <w:numPr>
          <w:ilvl w:val="1"/>
          <w:numId w:val="2"/>
        </w:numPr>
        <w:jc w:val="both"/>
        <w:rPr>
          <w:bCs/>
          <w:sz w:val="18"/>
          <w:szCs w:val="18"/>
        </w:rPr>
      </w:pPr>
      <w:r w:rsidRPr="00E302F1">
        <w:rPr>
          <w:bCs/>
          <w:sz w:val="18"/>
          <w:szCs w:val="18"/>
        </w:rPr>
        <w:t xml:space="preserve">Understand performance of </w:t>
      </w:r>
      <w:proofErr w:type="spellStart"/>
      <w:r w:rsidRPr="00E302F1">
        <w:rPr>
          <w:bCs/>
          <w:sz w:val="18"/>
          <w:szCs w:val="18"/>
        </w:rPr>
        <w:t>OpenMP</w:t>
      </w:r>
      <w:proofErr w:type="spellEnd"/>
      <w:r w:rsidRPr="00E302F1">
        <w:rPr>
          <w:bCs/>
          <w:sz w:val="18"/>
          <w:szCs w:val="18"/>
        </w:rPr>
        <w:t xml:space="preserve"> parallel programs.</w:t>
      </w:r>
    </w:p>
    <w:p w14:paraId="21D47466" w14:textId="6E822D6A" w:rsidR="005368C2" w:rsidRPr="00E302F1" w:rsidRDefault="005368C2" w:rsidP="005368C2">
      <w:pPr>
        <w:pStyle w:val="ListParagraph"/>
        <w:numPr>
          <w:ilvl w:val="1"/>
          <w:numId w:val="2"/>
        </w:numPr>
        <w:jc w:val="both"/>
        <w:rPr>
          <w:bCs/>
          <w:sz w:val="18"/>
          <w:szCs w:val="18"/>
        </w:rPr>
      </w:pPr>
      <w:r w:rsidRPr="00E302F1">
        <w:rPr>
          <w:bCs/>
          <w:sz w:val="18"/>
          <w:szCs w:val="18"/>
        </w:rPr>
        <w:t>Design various cache optimizations correctly.</w:t>
      </w:r>
    </w:p>
    <w:p w14:paraId="46489C39" w14:textId="77777777" w:rsidR="00E302F1" w:rsidRPr="00E302F1" w:rsidRDefault="00E302F1" w:rsidP="00E302F1">
      <w:pPr>
        <w:pStyle w:val="ListParagraph"/>
        <w:rPr>
          <w:bCs/>
          <w:sz w:val="18"/>
          <w:szCs w:val="18"/>
        </w:rPr>
      </w:pPr>
    </w:p>
    <w:p w14:paraId="6E277634" w14:textId="77212DE3" w:rsidR="009A65FD" w:rsidRPr="00E302F1" w:rsidRDefault="00956E0D" w:rsidP="00E302F1">
      <w:pPr>
        <w:pStyle w:val="ListParagraph"/>
        <w:numPr>
          <w:ilvl w:val="0"/>
          <w:numId w:val="2"/>
        </w:numPr>
        <w:rPr>
          <w:bCs/>
          <w:sz w:val="18"/>
          <w:szCs w:val="18"/>
        </w:rPr>
      </w:pPr>
      <w:r w:rsidRPr="00E302F1">
        <w:rPr>
          <w:bCs/>
          <w:sz w:val="18"/>
          <w:szCs w:val="18"/>
        </w:rPr>
        <w:t xml:space="preserve">Which of the following hardware mechanisms is not needed </w:t>
      </w:r>
      <w:r w:rsidR="00025CC5" w:rsidRPr="00E302F1">
        <w:rPr>
          <w:bCs/>
          <w:sz w:val="18"/>
          <w:szCs w:val="18"/>
        </w:rPr>
        <w:t>t</w:t>
      </w:r>
      <w:r w:rsidRPr="00E302F1">
        <w:rPr>
          <w:bCs/>
          <w:sz w:val="18"/>
          <w:szCs w:val="18"/>
        </w:rPr>
        <w:t>o imp</w:t>
      </w:r>
      <w:r w:rsidR="00025CC5" w:rsidRPr="00E302F1">
        <w:rPr>
          <w:bCs/>
          <w:sz w:val="18"/>
          <w:szCs w:val="18"/>
        </w:rPr>
        <w:t>lem</w:t>
      </w:r>
      <w:r w:rsidRPr="00E302F1">
        <w:rPr>
          <w:bCs/>
          <w:sz w:val="18"/>
          <w:szCs w:val="18"/>
        </w:rPr>
        <w:t>ent processor consistency model?</w:t>
      </w:r>
    </w:p>
    <w:p w14:paraId="1163AB9A" w14:textId="77777777" w:rsidR="00956E0D" w:rsidRPr="00E302F1" w:rsidRDefault="00956E0D" w:rsidP="00956E0D">
      <w:pPr>
        <w:pStyle w:val="ListParagraph"/>
        <w:ind w:left="1440"/>
        <w:jc w:val="both"/>
        <w:rPr>
          <w:bCs/>
          <w:sz w:val="18"/>
          <w:szCs w:val="18"/>
        </w:rPr>
      </w:pPr>
    </w:p>
    <w:p w14:paraId="1CFF837A" w14:textId="16DF0A80" w:rsidR="00956E0D" w:rsidRPr="00E302F1" w:rsidRDefault="00025CC5" w:rsidP="00956E0D">
      <w:pPr>
        <w:pStyle w:val="ListParagraph"/>
        <w:numPr>
          <w:ilvl w:val="1"/>
          <w:numId w:val="2"/>
        </w:numPr>
        <w:jc w:val="both"/>
        <w:rPr>
          <w:bCs/>
          <w:sz w:val="18"/>
          <w:szCs w:val="18"/>
        </w:rPr>
      </w:pPr>
      <w:r w:rsidRPr="00E302F1">
        <w:rPr>
          <w:bCs/>
          <w:sz w:val="18"/>
          <w:szCs w:val="18"/>
        </w:rPr>
        <w:t>A mechanism</w:t>
      </w:r>
      <w:r w:rsidR="00956E0D" w:rsidRPr="00E302F1">
        <w:rPr>
          <w:bCs/>
          <w:sz w:val="18"/>
          <w:szCs w:val="18"/>
        </w:rPr>
        <w:t xml:space="preserve"> to order stores to memory.</w:t>
      </w:r>
    </w:p>
    <w:p w14:paraId="555E157D" w14:textId="474773AD" w:rsidR="00956E0D" w:rsidRPr="00E302F1" w:rsidRDefault="00956E0D" w:rsidP="00956E0D">
      <w:pPr>
        <w:pStyle w:val="ListParagraph"/>
        <w:numPr>
          <w:ilvl w:val="1"/>
          <w:numId w:val="2"/>
        </w:numPr>
        <w:jc w:val="both"/>
        <w:rPr>
          <w:bCs/>
          <w:sz w:val="18"/>
          <w:szCs w:val="18"/>
        </w:rPr>
      </w:pPr>
      <w:r w:rsidRPr="00E302F1">
        <w:rPr>
          <w:bCs/>
          <w:sz w:val="18"/>
          <w:szCs w:val="18"/>
        </w:rPr>
        <w:t>A mechanism to prevent overlapping memory writes.</w:t>
      </w:r>
    </w:p>
    <w:p w14:paraId="6BF7C929" w14:textId="1B2D958F" w:rsidR="00956E0D" w:rsidRPr="00E302F1" w:rsidRDefault="00956E0D" w:rsidP="00956E0D">
      <w:pPr>
        <w:pStyle w:val="ListParagraph"/>
        <w:numPr>
          <w:ilvl w:val="1"/>
          <w:numId w:val="2"/>
        </w:numPr>
        <w:jc w:val="both"/>
        <w:rPr>
          <w:bCs/>
          <w:sz w:val="18"/>
          <w:szCs w:val="18"/>
        </w:rPr>
      </w:pPr>
      <w:r w:rsidRPr="00E302F1">
        <w:rPr>
          <w:bCs/>
          <w:sz w:val="18"/>
          <w:szCs w:val="18"/>
        </w:rPr>
        <w:t>A mechanism to prevent late cache invalidates.</w:t>
      </w:r>
    </w:p>
    <w:p w14:paraId="1BED0875" w14:textId="3ECF3D08" w:rsidR="00956E0D" w:rsidRPr="00C73B67" w:rsidRDefault="00956E0D" w:rsidP="00956E0D">
      <w:pPr>
        <w:pStyle w:val="ListParagraph"/>
        <w:numPr>
          <w:ilvl w:val="1"/>
          <w:numId w:val="2"/>
        </w:numPr>
        <w:jc w:val="both"/>
        <w:rPr>
          <w:bCs/>
          <w:color w:val="FF0000"/>
          <w:sz w:val="18"/>
          <w:szCs w:val="18"/>
        </w:rPr>
      </w:pPr>
      <w:r w:rsidRPr="00C73B67">
        <w:rPr>
          <w:bCs/>
          <w:color w:val="FF0000"/>
          <w:sz w:val="18"/>
          <w:szCs w:val="18"/>
        </w:rPr>
        <w:t>A mechanism to prevent non-blocking memory reads.</w:t>
      </w:r>
    </w:p>
    <w:p w14:paraId="1D01BEFB" w14:textId="2F652A95" w:rsidR="00956E0D" w:rsidRPr="00E302F1" w:rsidRDefault="00956E0D" w:rsidP="00956E0D">
      <w:pPr>
        <w:pStyle w:val="ListParagraph"/>
        <w:numPr>
          <w:ilvl w:val="1"/>
          <w:numId w:val="2"/>
        </w:numPr>
        <w:jc w:val="both"/>
        <w:rPr>
          <w:bCs/>
          <w:sz w:val="18"/>
          <w:szCs w:val="18"/>
        </w:rPr>
      </w:pPr>
      <w:r w:rsidRPr="00E302F1">
        <w:rPr>
          <w:bCs/>
          <w:sz w:val="18"/>
          <w:szCs w:val="18"/>
        </w:rPr>
        <w:t xml:space="preserve">A load buffer to snoop stores of other threads. </w:t>
      </w:r>
    </w:p>
    <w:p w14:paraId="0EF41043" w14:textId="77777777" w:rsidR="009A65FD" w:rsidRPr="00E302F1" w:rsidRDefault="009A65FD" w:rsidP="009A65FD">
      <w:pPr>
        <w:rPr>
          <w:bCs/>
          <w:sz w:val="18"/>
          <w:szCs w:val="18"/>
        </w:rPr>
      </w:pPr>
    </w:p>
    <w:p w14:paraId="2E3E2FFF" w14:textId="726DFF56" w:rsidR="009A65FD" w:rsidRPr="00E302F1" w:rsidRDefault="00E53270" w:rsidP="00041CC3">
      <w:pPr>
        <w:pStyle w:val="ListParagraph"/>
        <w:numPr>
          <w:ilvl w:val="0"/>
          <w:numId w:val="2"/>
        </w:numPr>
        <w:jc w:val="both"/>
        <w:rPr>
          <w:bCs/>
          <w:sz w:val="18"/>
          <w:szCs w:val="18"/>
        </w:rPr>
      </w:pPr>
      <w:r w:rsidRPr="00E302F1">
        <w:rPr>
          <w:bCs/>
          <w:sz w:val="18"/>
          <w:szCs w:val="18"/>
        </w:rPr>
        <w:t>Which of the following statements about synchronization with barriers is</w:t>
      </w:r>
      <w:r w:rsidR="009A65FD" w:rsidRPr="00E302F1">
        <w:rPr>
          <w:bCs/>
          <w:sz w:val="18"/>
          <w:szCs w:val="18"/>
        </w:rPr>
        <w:t xml:space="preserve"> </w:t>
      </w:r>
      <w:r w:rsidRPr="00E302F1">
        <w:rPr>
          <w:b/>
          <w:bCs/>
          <w:sz w:val="18"/>
          <w:szCs w:val="18"/>
        </w:rPr>
        <w:t>FALSE</w:t>
      </w:r>
      <w:r w:rsidR="009A65FD" w:rsidRPr="00E302F1">
        <w:rPr>
          <w:b/>
          <w:bCs/>
          <w:sz w:val="18"/>
          <w:szCs w:val="18"/>
        </w:rPr>
        <w:t>?</w:t>
      </w:r>
    </w:p>
    <w:p w14:paraId="199EB56D" w14:textId="77777777" w:rsidR="00E53270" w:rsidRPr="00E302F1" w:rsidRDefault="00E53270" w:rsidP="00E53270">
      <w:pPr>
        <w:pStyle w:val="ListParagraph"/>
        <w:jc w:val="both"/>
        <w:rPr>
          <w:bCs/>
          <w:sz w:val="18"/>
          <w:szCs w:val="18"/>
        </w:rPr>
      </w:pPr>
    </w:p>
    <w:p w14:paraId="7842098F" w14:textId="5A430E59" w:rsidR="00E53270" w:rsidRPr="00E302F1" w:rsidRDefault="00E53270" w:rsidP="00E53270">
      <w:pPr>
        <w:pStyle w:val="ListParagraph"/>
        <w:numPr>
          <w:ilvl w:val="1"/>
          <w:numId w:val="2"/>
        </w:numPr>
        <w:jc w:val="both"/>
        <w:rPr>
          <w:bCs/>
          <w:sz w:val="18"/>
          <w:szCs w:val="18"/>
        </w:rPr>
      </w:pPr>
      <w:r w:rsidRPr="00E302F1">
        <w:rPr>
          <w:bCs/>
          <w:sz w:val="18"/>
          <w:szCs w:val="18"/>
        </w:rPr>
        <w:t>The barrier is a synchronizat</w:t>
      </w:r>
      <w:r w:rsidR="00012563" w:rsidRPr="00E302F1">
        <w:rPr>
          <w:bCs/>
          <w:sz w:val="18"/>
          <w:szCs w:val="18"/>
        </w:rPr>
        <w:t>ion mechanism in shared memory multiprocessors</w:t>
      </w:r>
      <w:r w:rsidRPr="00E302F1">
        <w:rPr>
          <w:bCs/>
          <w:sz w:val="18"/>
          <w:szCs w:val="18"/>
        </w:rPr>
        <w:t>.</w:t>
      </w:r>
    </w:p>
    <w:p w14:paraId="7318CDDE" w14:textId="2FE76FA1" w:rsidR="00E53270" w:rsidRPr="00E302F1" w:rsidRDefault="00012563" w:rsidP="00E53270">
      <w:pPr>
        <w:pStyle w:val="ListParagraph"/>
        <w:numPr>
          <w:ilvl w:val="1"/>
          <w:numId w:val="2"/>
        </w:numPr>
        <w:jc w:val="both"/>
        <w:rPr>
          <w:bCs/>
          <w:sz w:val="18"/>
          <w:szCs w:val="18"/>
        </w:rPr>
      </w:pPr>
      <w:r w:rsidRPr="00E302F1">
        <w:rPr>
          <w:bCs/>
          <w:sz w:val="18"/>
          <w:szCs w:val="18"/>
        </w:rPr>
        <w:t>Each thread temporarily stalls</w:t>
      </w:r>
      <w:r w:rsidR="00E53270" w:rsidRPr="00E302F1">
        <w:rPr>
          <w:bCs/>
          <w:sz w:val="18"/>
          <w:szCs w:val="18"/>
        </w:rPr>
        <w:t xml:space="preserve"> when it reaches the barrier.</w:t>
      </w:r>
    </w:p>
    <w:p w14:paraId="6E4B49B1" w14:textId="5956F6AC" w:rsidR="00E53270" w:rsidRPr="00C73B67" w:rsidRDefault="00E53270" w:rsidP="00E53270">
      <w:pPr>
        <w:pStyle w:val="ListParagraph"/>
        <w:numPr>
          <w:ilvl w:val="1"/>
          <w:numId w:val="2"/>
        </w:numPr>
        <w:jc w:val="both"/>
        <w:rPr>
          <w:bCs/>
          <w:color w:val="FF0000"/>
          <w:sz w:val="18"/>
          <w:szCs w:val="18"/>
        </w:rPr>
      </w:pPr>
      <w:r w:rsidRPr="00C73B67">
        <w:rPr>
          <w:bCs/>
          <w:color w:val="FF0000"/>
          <w:sz w:val="18"/>
          <w:szCs w:val="18"/>
        </w:rPr>
        <w:t>When all threads reach the barrier, each thread has to acquire a lock before proceeding with executing the code after the barrier.</w:t>
      </w:r>
    </w:p>
    <w:p w14:paraId="76978EA3" w14:textId="625A6683" w:rsidR="00E53270" w:rsidRPr="00E302F1" w:rsidRDefault="00012563" w:rsidP="00E53270">
      <w:pPr>
        <w:pStyle w:val="ListParagraph"/>
        <w:numPr>
          <w:ilvl w:val="1"/>
          <w:numId w:val="2"/>
        </w:numPr>
        <w:jc w:val="both"/>
        <w:rPr>
          <w:bCs/>
          <w:sz w:val="18"/>
          <w:szCs w:val="18"/>
        </w:rPr>
      </w:pPr>
      <w:r w:rsidRPr="00E302F1">
        <w:rPr>
          <w:bCs/>
          <w:sz w:val="18"/>
          <w:szCs w:val="18"/>
        </w:rPr>
        <w:t>When the last task reaches the barrier, all tasks are synchronized</w:t>
      </w:r>
      <w:r w:rsidR="00E53270" w:rsidRPr="00E302F1">
        <w:rPr>
          <w:bCs/>
          <w:sz w:val="18"/>
          <w:szCs w:val="18"/>
        </w:rPr>
        <w:t>.</w:t>
      </w:r>
    </w:p>
    <w:p w14:paraId="2F4809A3" w14:textId="63D039C0" w:rsidR="00E53270" w:rsidRPr="00E302F1" w:rsidRDefault="00025CC5" w:rsidP="00E53270">
      <w:pPr>
        <w:pStyle w:val="ListParagraph"/>
        <w:numPr>
          <w:ilvl w:val="1"/>
          <w:numId w:val="2"/>
        </w:numPr>
        <w:jc w:val="both"/>
        <w:rPr>
          <w:bCs/>
          <w:sz w:val="18"/>
          <w:szCs w:val="18"/>
        </w:rPr>
      </w:pPr>
      <w:r w:rsidRPr="00E302F1">
        <w:rPr>
          <w:bCs/>
          <w:sz w:val="18"/>
          <w:szCs w:val="18"/>
        </w:rPr>
        <w:t>L</w:t>
      </w:r>
      <w:r w:rsidR="00012563" w:rsidRPr="00E302F1">
        <w:rPr>
          <w:bCs/>
          <w:sz w:val="18"/>
          <w:szCs w:val="18"/>
        </w:rPr>
        <w:t xml:space="preserve">ocks are </w:t>
      </w:r>
      <w:r w:rsidR="000A2A6A" w:rsidRPr="00E302F1">
        <w:rPr>
          <w:bCs/>
          <w:sz w:val="18"/>
          <w:szCs w:val="18"/>
        </w:rPr>
        <w:t>used with critical sections while barriers are not.</w:t>
      </w:r>
    </w:p>
    <w:p w14:paraId="50C22C08" w14:textId="77777777" w:rsidR="004B1484" w:rsidRPr="00E302F1" w:rsidRDefault="004B1484" w:rsidP="004B1484">
      <w:pPr>
        <w:rPr>
          <w:bCs/>
          <w:sz w:val="18"/>
          <w:szCs w:val="18"/>
        </w:rPr>
      </w:pPr>
    </w:p>
    <w:p w14:paraId="442010EA" w14:textId="70E92B2C" w:rsidR="004B1484" w:rsidRPr="00E302F1" w:rsidRDefault="004B1484" w:rsidP="004B1484">
      <w:pPr>
        <w:pStyle w:val="ListParagraph"/>
        <w:numPr>
          <w:ilvl w:val="0"/>
          <w:numId w:val="2"/>
        </w:numPr>
        <w:jc w:val="both"/>
        <w:rPr>
          <w:bCs/>
          <w:sz w:val="18"/>
          <w:szCs w:val="18"/>
        </w:rPr>
      </w:pPr>
      <w:r w:rsidRPr="00E302F1">
        <w:rPr>
          <w:bCs/>
          <w:sz w:val="18"/>
          <w:szCs w:val="18"/>
        </w:rPr>
        <w:t xml:space="preserve">Which of the following statements about synchronization with locks is </w:t>
      </w:r>
      <w:r w:rsidRPr="00E302F1">
        <w:rPr>
          <w:b/>
          <w:bCs/>
          <w:sz w:val="18"/>
          <w:szCs w:val="18"/>
        </w:rPr>
        <w:t>FALSE?</w:t>
      </w:r>
    </w:p>
    <w:p w14:paraId="1D35B95A" w14:textId="77777777" w:rsidR="004B1484" w:rsidRPr="00E302F1" w:rsidRDefault="004B1484" w:rsidP="004B1484">
      <w:pPr>
        <w:pStyle w:val="ListParagraph"/>
        <w:jc w:val="both"/>
        <w:rPr>
          <w:bCs/>
          <w:sz w:val="18"/>
          <w:szCs w:val="18"/>
        </w:rPr>
      </w:pPr>
    </w:p>
    <w:p w14:paraId="31146B17" w14:textId="33CBBE3F" w:rsidR="004B1484" w:rsidRPr="00E302F1" w:rsidRDefault="004B1484" w:rsidP="004B1484">
      <w:pPr>
        <w:pStyle w:val="ListParagraph"/>
        <w:numPr>
          <w:ilvl w:val="1"/>
          <w:numId w:val="2"/>
        </w:numPr>
        <w:jc w:val="both"/>
        <w:rPr>
          <w:bCs/>
          <w:sz w:val="18"/>
          <w:szCs w:val="18"/>
        </w:rPr>
      </w:pPr>
      <w:r w:rsidRPr="00E302F1">
        <w:rPr>
          <w:bCs/>
          <w:sz w:val="18"/>
          <w:szCs w:val="18"/>
        </w:rPr>
        <w:t>In lock-based programs, shared data in critical sections is protected by locks.</w:t>
      </w:r>
    </w:p>
    <w:p w14:paraId="2A4E3EE5" w14:textId="16CFA006" w:rsidR="004B1484" w:rsidRPr="00E302F1" w:rsidRDefault="004B1484" w:rsidP="004B1484">
      <w:pPr>
        <w:pStyle w:val="ListParagraph"/>
        <w:numPr>
          <w:ilvl w:val="1"/>
          <w:numId w:val="2"/>
        </w:numPr>
        <w:jc w:val="both"/>
        <w:rPr>
          <w:bCs/>
          <w:sz w:val="18"/>
          <w:szCs w:val="18"/>
        </w:rPr>
      </w:pPr>
      <w:r w:rsidRPr="00E302F1">
        <w:rPr>
          <w:bCs/>
          <w:sz w:val="18"/>
          <w:szCs w:val="18"/>
        </w:rPr>
        <w:t>Lock contention occurs when a thread tries to acquire a lock and the lock is held by another thread.</w:t>
      </w:r>
    </w:p>
    <w:p w14:paraId="775D3070" w14:textId="16CB387F" w:rsidR="004B1484" w:rsidRPr="00E302F1" w:rsidRDefault="004B1484" w:rsidP="004B1484">
      <w:pPr>
        <w:pStyle w:val="ListParagraph"/>
        <w:numPr>
          <w:ilvl w:val="1"/>
          <w:numId w:val="2"/>
        </w:numPr>
        <w:jc w:val="both"/>
        <w:rPr>
          <w:bCs/>
          <w:sz w:val="18"/>
          <w:szCs w:val="18"/>
        </w:rPr>
      </w:pPr>
      <w:r w:rsidRPr="00E302F1">
        <w:rPr>
          <w:bCs/>
          <w:sz w:val="18"/>
          <w:szCs w:val="18"/>
        </w:rPr>
        <w:t>Data conflict exists in a critical section when a thread modi</w:t>
      </w:r>
      <w:r w:rsidR="00CB26F4" w:rsidRPr="00E302F1">
        <w:rPr>
          <w:bCs/>
          <w:sz w:val="18"/>
          <w:szCs w:val="18"/>
        </w:rPr>
        <w:t>fies</w:t>
      </w:r>
      <w:r w:rsidRPr="00E302F1">
        <w:rPr>
          <w:bCs/>
          <w:sz w:val="18"/>
          <w:szCs w:val="18"/>
        </w:rPr>
        <w:t xml:space="preserve"> data that is read or written by another thread.</w:t>
      </w:r>
    </w:p>
    <w:p w14:paraId="4D1825C8" w14:textId="296E5EB7" w:rsidR="004B1484" w:rsidRPr="00E302F1" w:rsidRDefault="00CB26F4" w:rsidP="004B1484">
      <w:pPr>
        <w:pStyle w:val="ListParagraph"/>
        <w:numPr>
          <w:ilvl w:val="1"/>
          <w:numId w:val="2"/>
        </w:numPr>
        <w:jc w:val="both"/>
        <w:rPr>
          <w:bCs/>
          <w:sz w:val="18"/>
          <w:szCs w:val="18"/>
        </w:rPr>
      </w:pPr>
      <w:r w:rsidRPr="00E302F1">
        <w:rPr>
          <w:bCs/>
          <w:sz w:val="18"/>
          <w:szCs w:val="18"/>
        </w:rPr>
        <w:t>High probability of lock contention does not necessarily result in high probability of data conflict.</w:t>
      </w:r>
    </w:p>
    <w:p w14:paraId="4DD211C5" w14:textId="64EF2B1E" w:rsidR="004B1484" w:rsidRPr="00C73B67" w:rsidRDefault="00CB26F4" w:rsidP="00CB26F4">
      <w:pPr>
        <w:pStyle w:val="ListParagraph"/>
        <w:numPr>
          <w:ilvl w:val="1"/>
          <w:numId w:val="2"/>
        </w:numPr>
        <w:jc w:val="both"/>
        <w:rPr>
          <w:bCs/>
          <w:color w:val="FF0000"/>
          <w:sz w:val="18"/>
          <w:szCs w:val="18"/>
        </w:rPr>
      </w:pPr>
      <w:r w:rsidRPr="00C73B67">
        <w:rPr>
          <w:bCs/>
          <w:color w:val="FF0000"/>
          <w:sz w:val="18"/>
          <w:szCs w:val="18"/>
        </w:rPr>
        <w:t xml:space="preserve">Hardware bounds data to the lock that protects </w:t>
      </w:r>
      <w:r w:rsidR="000A2A6A" w:rsidRPr="00C73B67">
        <w:rPr>
          <w:bCs/>
          <w:color w:val="FF0000"/>
          <w:sz w:val="18"/>
          <w:szCs w:val="18"/>
        </w:rPr>
        <w:t xml:space="preserve">this </w:t>
      </w:r>
      <w:r w:rsidR="008D0192" w:rsidRPr="00C73B67">
        <w:rPr>
          <w:bCs/>
          <w:color w:val="FF0000"/>
          <w:sz w:val="18"/>
          <w:szCs w:val="18"/>
        </w:rPr>
        <w:t>data by tracking</w:t>
      </w:r>
      <w:r w:rsidRPr="00C73B67">
        <w:rPr>
          <w:bCs/>
          <w:color w:val="FF0000"/>
          <w:sz w:val="18"/>
          <w:szCs w:val="18"/>
        </w:rPr>
        <w:t xml:space="preserve"> blocks accessed in the critical section.</w:t>
      </w:r>
    </w:p>
    <w:p w14:paraId="3D30E150" w14:textId="77777777" w:rsidR="00CB26F4" w:rsidRPr="00E302F1" w:rsidRDefault="00CB26F4" w:rsidP="00CB26F4">
      <w:pPr>
        <w:rPr>
          <w:bCs/>
          <w:sz w:val="18"/>
          <w:szCs w:val="18"/>
        </w:rPr>
      </w:pPr>
    </w:p>
    <w:p w14:paraId="1740904F" w14:textId="77777777" w:rsidR="00CB26F4" w:rsidRPr="00E302F1" w:rsidRDefault="00CB26F4" w:rsidP="00CB26F4">
      <w:pPr>
        <w:pStyle w:val="ListParagraph"/>
        <w:numPr>
          <w:ilvl w:val="0"/>
          <w:numId w:val="2"/>
        </w:numPr>
        <w:jc w:val="both"/>
        <w:rPr>
          <w:bCs/>
          <w:sz w:val="18"/>
          <w:szCs w:val="18"/>
        </w:rPr>
      </w:pPr>
      <w:r w:rsidRPr="00E302F1">
        <w:rPr>
          <w:bCs/>
          <w:sz w:val="18"/>
          <w:szCs w:val="18"/>
        </w:rPr>
        <w:t xml:space="preserve">Which of the following statements about synchronization with locks is </w:t>
      </w:r>
      <w:r w:rsidRPr="00E302F1">
        <w:rPr>
          <w:b/>
          <w:bCs/>
          <w:sz w:val="18"/>
          <w:szCs w:val="18"/>
        </w:rPr>
        <w:t>FALSE?</w:t>
      </w:r>
    </w:p>
    <w:p w14:paraId="22ECDCCD" w14:textId="77777777" w:rsidR="00CB26F4" w:rsidRPr="00E302F1" w:rsidRDefault="00CB26F4" w:rsidP="00CB26F4">
      <w:pPr>
        <w:pStyle w:val="ListParagraph"/>
        <w:jc w:val="both"/>
        <w:rPr>
          <w:bCs/>
          <w:sz w:val="18"/>
          <w:szCs w:val="18"/>
        </w:rPr>
      </w:pPr>
    </w:p>
    <w:p w14:paraId="73DF5D7E" w14:textId="07ED89A7" w:rsidR="00CB26F4" w:rsidRPr="00E302F1" w:rsidRDefault="0067018D" w:rsidP="00CB26F4">
      <w:pPr>
        <w:pStyle w:val="ListParagraph"/>
        <w:numPr>
          <w:ilvl w:val="1"/>
          <w:numId w:val="2"/>
        </w:numPr>
        <w:jc w:val="both"/>
        <w:rPr>
          <w:bCs/>
          <w:sz w:val="18"/>
          <w:szCs w:val="18"/>
        </w:rPr>
      </w:pPr>
      <w:r w:rsidRPr="00E302F1">
        <w:rPr>
          <w:bCs/>
          <w:sz w:val="18"/>
          <w:szCs w:val="18"/>
        </w:rPr>
        <w:t>The memory read operation in the test and set instruction that acquires the lock is treated as a memory write by the cache coherence hardware.</w:t>
      </w:r>
    </w:p>
    <w:p w14:paraId="5B128D61" w14:textId="67FEE58E" w:rsidR="00CB26F4" w:rsidRPr="00E302F1" w:rsidRDefault="0067018D" w:rsidP="00CB26F4">
      <w:pPr>
        <w:pStyle w:val="ListParagraph"/>
        <w:numPr>
          <w:ilvl w:val="1"/>
          <w:numId w:val="2"/>
        </w:numPr>
        <w:jc w:val="both"/>
        <w:rPr>
          <w:bCs/>
          <w:sz w:val="18"/>
          <w:szCs w:val="18"/>
        </w:rPr>
      </w:pPr>
      <w:r w:rsidRPr="00E302F1">
        <w:rPr>
          <w:bCs/>
          <w:sz w:val="18"/>
          <w:szCs w:val="18"/>
        </w:rPr>
        <w:t>Lock variables exhibit temporal silence</w:t>
      </w:r>
      <w:r w:rsidR="00CB26F4" w:rsidRPr="00E302F1">
        <w:rPr>
          <w:bCs/>
          <w:sz w:val="18"/>
          <w:szCs w:val="18"/>
        </w:rPr>
        <w:t>.</w:t>
      </w:r>
    </w:p>
    <w:p w14:paraId="38B959EB" w14:textId="39BB6456" w:rsidR="0067018D" w:rsidRPr="00E302F1" w:rsidRDefault="0067018D" w:rsidP="00CB26F4">
      <w:pPr>
        <w:pStyle w:val="ListParagraph"/>
        <w:numPr>
          <w:ilvl w:val="1"/>
          <w:numId w:val="2"/>
        </w:numPr>
        <w:jc w:val="both"/>
        <w:rPr>
          <w:bCs/>
          <w:sz w:val="18"/>
          <w:szCs w:val="18"/>
        </w:rPr>
      </w:pPr>
      <w:r w:rsidRPr="00E302F1">
        <w:rPr>
          <w:bCs/>
          <w:sz w:val="18"/>
          <w:szCs w:val="18"/>
        </w:rPr>
        <w:t>After the critical section, the lock is released by restoring its value to zero.</w:t>
      </w:r>
    </w:p>
    <w:p w14:paraId="4E345D44" w14:textId="3CF3DF6F" w:rsidR="0067018D" w:rsidRPr="00E302F1" w:rsidRDefault="0067018D" w:rsidP="00CB26F4">
      <w:pPr>
        <w:pStyle w:val="ListParagraph"/>
        <w:numPr>
          <w:ilvl w:val="1"/>
          <w:numId w:val="2"/>
        </w:numPr>
        <w:jc w:val="both"/>
        <w:rPr>
          <w:bCs/>
          <w:sz w:val="18"/>
          <w:szCs w:val="18"/>
        </w:rPr>
      </w:pPr>
      <w:r w:rsidRPr="00E302F1">
        <w:rPr>
          <w:bCs/>
          <w:sz w:val="18"/>
          <w:szCs w:val="18"/>
        </w:rPr>
        <w:t>The lock release instruction does not require a special store instruction or hardware support.</w:t>
      </w:r>
    </w:p>
    <w:p w14:paraId="406C228A" w14:textId="14365BC1" w:rsidR="00CB26F4" w:rsidRPr="00C73B67" w:rsidRDefault="000A2A6A" w:rsidP="0067018D">
      <w:pPr>
        <w:pStyle w:val="ListParagraph"/>
        <w:numPr>
          <w:ilvl w:val="1"/>
          <w:numId w:val="2"/>
        </w:numPr>
        <w:jc w:val="both"/>
        <w:rPr>
          <w:bCs/>
          <w:color w:val="FF0000"/>
          <w:sz w:val="18"/>
          <w:szCs w:val="18"/>
        </w:rPr>
      </w:pPr>
      <w:r w:rsidRPr="00C73B67">
        <w:rPr>
          <w:bCs/>
          <w:color w:val="FF0000"/>
          <w:sz w:val="18"/>
          <w:szCs w:val="18"/>
        </w:rPr>
        <w:t>Between the time that the test and set load executes until the lock is released, t</w:t>
      </w:r>
      <w:r w:rsidR="0067018D" w:rsidRPr="00C73B67">
        <w:rPr>
          <w:bCs/>
          <w:color w:val="FF0000"/>
          <w:sz w:val="18"/>
          <w:szCs w:val="18"/>
        </w:rPr>
        <w:t>he cache har</w:t>
      </w:r>
      <w:r w:rsidRPr="00C73B67">
        <w:rPr>
          <w:bCs/>
          <w:color w:val="FF0000"/>
          <w:sz w:val="18"/>
          <w:szCs w:val="18"/>
        </w:rPr>
        <w:t>dware does not respond to cache miss requests</w:t>
      </w:r>
      <w:r w:rsidR="0067018D" w:rsidRPr="00C73B67">
        <w:rPr>
          <w:bCs/>
          <w:color w:val="FF0000"/>
          <w:sz w:val="18"/>
          <w:szCs w:val="18"/>
        </w:rPr>
        <w:t xml:space="preserve"> from other</w:t>
      </w:r>
      <w:r w:rsidRPr="00C73B67">
        <w:rPr>
          <w:bCs/>
          <w:color w:val="FF0000"/>
          <w:sz w:val="18"/>
          <w:szCs w:val="18"/>
        </w:rPr>
        <w:t xml:space="preserve"> threads that hit the lock</w:t>
      </w:r>
      <w:r w:rsidR="00A666F1" w:rsidRPr="00C73B67">
        <w:rPr>
          <w:bCs/>
          <w:color w:val="FF0000"/>
          <w:sz w:val="18"/>
          <w:szCs w:val="18"/>
        </w:rPr>
        <w:t xml:space="preserve"> block</w:t>
      </w:r>
      <w:r w:rsidR="0067018D" w:rsidRPr="00C73B67">
        <w:rPr>
          <w:bCs/>
          <w:color w:val="FF0000"/>
          <w:sz w:val="18"/>
          <w:szCs w:val="18"/>
        </w:rPr>
        <w:t xml:space="preserve"> in the cache</w:t>
      </w:r>
      <w:r w:rsidRPr="00C73B67">
        <w:rPr>
          <w:bCs/>
          <w:color w:val="FF0000"/>
          <w:sz w:val="18"/>
          <w:szCs w:val="18"/>
        </w:rPr>
        <w:t>.</w:t>
      </w:r>
    </w:p>
    <w:p w14:paraId="744604BE" w14:textId="77777777" w:rsidR="00CB26F4" w:rsidRPr="00E302F1" w:rsidRDefault="00CB26F4" w:rsidP="009A65FD">
      <w:pPr>
        <w:rPr>
          <w:bCs/>
          <w:sz w:val="18"/>
          <w:szCs w:val="18"/>
        </w:rPr>
      </w:pPr>
    </w:p>
    <w:p w14:paraId="4128DC6A" w14:textId="30347219" w:rsidR="009A65FD" w:rsidRPr="00E302F1" w:rsidRDefault="00690808" w:rsidP="00041CC3">
      <w:pPr>
        <w:pStyle w:val="ListParagraph"/>
        <w:numPr>
          <w:ilvl w:val="0"/>
          <w:numId w:val="2"/>
        </w:numPr>
        <w:jc w:val="both"/>
        <w:rPr>
          <w:bCs/>
          <w:sz w:val="18"/>
          <w:szCs w:val="18"/>
        </w:rPr>
      </w:pPr>
      <w:r w:rsidRPr="00E302F1">
        <w:rPr>
          <w:bCs/>
          <w:sz w:val="18"/>
          <w:szCs w:val="18"/>
        </w:rPr>
        <w:t>Which is the best way of writing Spin Lock code?</w:t>
      </w:r>
    </w:p>
    <w:p w14:paraId="586BB550" w14:textId="77777777" w:rsidR="00690808" w:rsidRPr="00E302F1" w:rsidRDefault="00690808" w:rsidP="00690808">
      <w:pPr>
        <w:pStyle w:val="ListParagraph"/>
        <w:jc w:val="both"/>
        <w:rPr>
          <w:bCs/>
          <w:sz w:val="18"/>
          <w:szCs w:val="18"/>
        </w:rPr>
      </w:pPr>
    </w:p>
    <w:p w14:paraId="31579FF8" w14:textId="165F1314" w:rsidR="009A65FD" w:rsidRPr="00E302F1" w:rsidRDefault="00690808" w:rsidP="00690808">
      <w:pPr>
        <w:pStyle w:val="ListParagraph"/>
        <w:numPr>
          <w:ilvl w:val="1"/>
          <w:numId w:val="2"/>
        </w:numPr>
        <w:jc w:val="both"/>
        <w:rPr>
          <w:bCs/>
          <w:sz w:val="18"/>
          <w:szCs w:val="18"/>
        </w:rPr>
      </w:pPr>
      <w:r w:rsidRPr="00E302F1">
        <w:rPr>
          <w:bCs/>
          <w:sz w:val="18"/>
          <w:szCs w:val="18"/>
        </w:rPr>
        <w:t>While (test-and-set(lock) == 1);</w:t>
      </w:r>
    </w:p>
    <w:p w14:paraId="4F6C6D91" w14:textId="3CFBB0F1" w:rsidR="00690808" w:rsidRPr="00C73B67" w:rsidRDefault="00690808" w:rsidP="00690808">
      <w:pPr>
        <w:pStyle w:val="ListParagraph"/>
        <w:numPr>
          <w:ilvl w:val="1"/>
          <w:numId w:val="2"/>
        </w:numPr>
        <w:jc w:val="both"/>
        <w:rPr>
          <w:bCs/>
          <w:color w:val="FF0000"/>
          <w:sz w:val="18"/>
          <w:szCs w:val="18"/>
        </w:rPr>
      </w:pPr>
      <w:r w:rsidRPr="00C73B67">
        <w:rPr>
          <w:bCs/>
          <w:color w:val="FF0000"/>
          <w:sz w:val="18"/>
          <w:szCs w:val="18"/>
        </w:rPr>
        <w:t>While ((lock == 1) || test-and-set(lock) == 1) ;</w:t>
      </w:r>
    </w:p>
    <w:p w14:paraId="5E13AC81" w14:textId="412E4F3F" w:rsidR="00690808" w:rsidRPr="00E302F1" w:rsidRDefault="00690808" w:rsidP="00690808">
      <w:pPr>
        <w:pStyle w:val="ListParagraph"/>
        <w:numPr>
          <w:ilvl w:val="1"/>
          <w:numId w:val="2"/>
        </w:numPr>
        <w:jc w:val="both"/>
        <w:rPr>
          <w:bCs/>
          <w:sz w:val="18"/>
          <w:szCs w:val="18"/>
        </w:rPr>
      </w:pPr>
      <w:r w:rsidRPr="00E302F1">
        <w:rPr>
          <w:bCs/>
          <w:sz w:val="18"/>
          <w:szCs w:val="18"/>
        </w:rPr>
        <w:t>While ((lock == 1) &amp;&amp; test-and-set(lock) == 1) ;</w:t>
      </w:r>
    </w:p>
    <w:p w14:paraId="7613E67A" w14:textId="02AE2CFC" w:rsidR="009A65FD" w:rsidRPr="00E302F1" w:rsidRDefault="00690808" w:rsidP="00690808">
      <w:pPr>
        <w:pStyle w:val="ListParagraph"/>
        <w:numPr>
          <w:ilvl w:val="1"/>
          <w:numId w:val="2"/>
        </w:numPr>
        <w:jc w:val="both"/>
        <w:rPr>
          <w:bCs/>
          <w:sz w:val="18"/>
          <w:szCs w:val="18"/>
        </w:rPr>
      </w:pPr>
      <w:r w:rsidRPr="00E302F1">
        <w:rPr>
          <w:bCs/>
          <w:sz w:val="18"/>
          <w:szCs w:val="18"/>
        </w:rPr>
        <w:t>While (test-and-set(lock) == 1) || (lock == 1));</w:t>
      </w:r>
    </w:p>
    <w:p w14:paraId="137414A7" w14:textId="18A03B94" w:rsidR="00687FC4" w:rsidRDefault="00690808" w:rsidP="00EE3444">
      <w:pPr>
        <w:pStyle w:val="ListParagraph"/>
        <w:numPr>
          <w:ilvl w:val="1"/>
          <w:numId w:val="2"/>
        </w:numPr>
        <w:jc w:val="both"/>
        <w:rPr>
          <w:bCs/>
          <w:sz w:val="18"/>
          <w:szCs w:val="18"/>
        </w:rPr>
      </w:pPr>
      <w:r w:rsidRPr="00E302F1">
        <w:rPr>
          <w:bCs/>
          <w:sz w:val="18"/>
          <w:szCs w:val="18"/>
        </w:rPr>
        <w:t>While (test-and-set(lock) == 1) &amp;&amp; (lock == 1));</w:t>
      </w:r>
    </w:p>
    <w:p w14:paraId="4EF70CB6" w14:textId="77777777" w:rsidR="008D0CF0" w:rsidRPr="00E302F1" w:rsidRDefault="008D0CF0" w:rsidP="008D0CF0">
      <w:pPr>
        <w:pStyle w:val="ListParagraph"/>
        <w:ind w:left="1440"/>
        <w:jc w:val="both"/>
        <w:rPr>
          <w:bCs/>
          <w:sz w:val="18"/>
          <w:szCs w:val="18"/>
        </w:rPr>
      </w:pPr>
    </w:p>
    <w:p w14:paraId="4B880432" w14:textId="70828797" w:rsidR="00EE3444" w:rsidRPr="00E302F1" w:rsidRDefault="00EE3444" w:rsidP="00041CC3">
      <w:pPr>
        <w:pStyle w:val="ListParagraph"/>
        <w:numPr>
          <w:ilvl w:val="0"/>
          <w:numId w:val="2"/>
        </w:numPr>
        <w:jc w:val="both"/>
        <w:rPr>
          <w:bCs/>
          <w:sz w:val="18"/>
          <w:szCs w:val="18"/>
        </w:rPr>
      </w:pPr>
      <w:r w:rsidRPr="00E302F1">
        <w:rPr>
          <w:bCs/>
          <w:sz w:val="18"/>
          <w:szCs w:val="18"/>
        </w:rPr>
        <w:t xml:space="preserve">Which of </w:t>
      </w:r>
      <w:r w:rsidR="00041CC3" w:rsidRPr="00E302F1">
        <w:rPr>
          <w:bCs/>
          <w:sz w:val="18"/>
          <w:szCs w:val="18"/>
        </w:rPr>
        <w:t>the following statements</w:t>
      </w:r>
      <w:r w:rsidRPr="00E302F1">
        <w:rPr>
          <w:bCs/>
          <w:sz w:val="18"/>
          <w:szCs w:val="18"/>
        </w:rPr>
        <w:t xml:space="preserve"> </w:t>
      </w:r>
      <w:r w:rsidR="004E244D" w:rsidRPr="00E302F1">
        <w:rPr>
          <w:bCs/>
          <w:sz w:val="18"/>
          <w:szCs w:val="18"/>
        </w:rPr>
        <w:t xml:space="preserve">about Transactional Memory </w:t>
      </w:r>
      <w:r w:rsidRPr="00E302F1">
        <w:rPr>
          <w:bCs/>
          <w:sz w:val="18"/>
          <w:szCs w:val="18"/>
        </w:rPr>
        <w:t xml:space="preserve">is </w:t>
      </w:r>
      <w:r w:rsidR="004E244D" w:rsidRPr="00E302F1">
        <w:rPr>
          <w:b/>
          <w:sz w:val="18"/>
          <w:szCs w:val="18"/>
        </w:rPr>
        <w:t>FALSE</w:t>
      </w:r>
      <w:r w:rsidRPr="00E302F1">
        <w:rPr>
          <w:bCs/>
          <w:sz w:val="18"/>
          <w:szCs w:val="18"/>
        </w:rPr>
        <w:t>?</w:t>
      </w:r>
    </w:p>
    <w:p w14:paraId="0198C363" w14:textId="77777777" w:rsidR="00972D01" w:rsidRPr="00E302F1" w:rsidRDefault="00972D01" w:rsidP="00972D01">
      <w:pPr>
        <w:pStyle w:val="ListParagraph"/>
        <w:jc w:val="both"/>
        <w:rPr>
          <w:bCs/>
          <w:sz w:val="18"/>
          <w:szCs w:val="18"/>
        </w:rPr>
      </w:pPr>
    </w:p>
    <w:p w14:paraId="17D28082" w14:textId="78B21D97" w:rsidR="00972D01" w:rsidRPr="00E302F1" w:rsidRDefault="00972D01" w:rsidP="00972D01">
      <w:pPr>
        <w:pStyle w:val="ListParagraph"/>
        <w:numPr>
          <w:ilvl w:val="1"/>
          <w:numId w:val="2"/>
        </w:numPr>
        <w:jc w:val="both"/>
        <w:rPr>
          <w:bCs/>
          <w:sz w:val="18"/>
          <w:szCs w:val="18"/>
        </w:rPr>
      </w:pPr>
      <w:r w:rsidRPr="00E302F1">
        <w:rPr>
          <w:bCs/>
          <w:sz w:val="18"/>
          <w:szCs w:val="18"/>
        </w:rPr>
        <w:t>Transactional Memory requires hardware to buffer write data.</w:t>
      </w:r>
    </w:p>
    <w:p w14:paraId="7281CD69" w14:textId="285EC53B" w:rsidR="00972D01" w:rsidRPr="00E302F1" w:rsidRDefault="00972D01" w:rsidP="00972D01">
      <w:pPr>
        <w:pStyle w:val="ListParagraph"/>
        <w:numPr>
          <w:ilvl w:val="1"/>
          <w:numId w:val="2"/>
        </w:numPr>
        <w:jc w:val="both"/>
        <w:rPr>
          <w:bCs/>
          <w:sz w:val="18"/>
          <w:szCs w:val="18"/>
        </w:rPr>
      </w:pPr>
      <w:r w:rsidRPr="00E302F1">
        <w:rPr>
          <w:bCs/>
          <w:sz w:val="18"/>
          <w:szCs w:val="18"/>
        </w:rPr>
        <w:t>Transactional Memory requires hardware to track memory accesses.</w:t>
      </w:r>
    </w:p>
    <w:p w14:paraId="56C131B6" w14:textId="128AFA29" w:rsidR="00972D01" w:rsidRPr="00E302F1" w:rsidRDefault="00972D01" w:rsidP="00972D01">
      <w:pPr>
        <w:pStyle w:val="ListParagraph"/>
        <w:numPr>
          <w:ilvl w:val="1"/>
          <w:numId w:val="2"/>
        </w:numPr>
        <w:jc w:val="both"/>
        <w:rPr>
          <w:bCs/>
          <w:sz w:val="18"/>
          <w:szCs w:val="18"/>
        </w:rPr>
      </w:pPr>
      <w:r w:rsidRPr="00E302F1">
        <w:rPr>
          <w:bCs/>
          <w:sz w:val="18"/>
          <w:szCs w:val="18"/>
        </w:rPr>
        <w:t>Transactional Memory requires hardware to detect data conflicts.</w:t>
      </w:r>
    </w:p>
    <w:p w14:paraId="3EEFDA00" w14:textId="27B8CF17" w:rsidR="00972D01" w:rsidRPr="00E302F1" w:rsidRDefault="00972D01" w:rsidP="00972D01">
      <w:pPr>
        <w:pStyle w:val="ListParagraph"/>
        <w:numPr>
          <w:ilvl w:val="1"/>
          <w:numId w:val="2"/>
        </w:numPr>
        <w:jc w:val="both"/>
        <w:rPr>
          <w:bCs/>
          <w:sz w:val="18"/>
          <w:szCs w:val="18"/>
        </w:rPr>
      </w:pPr>
      <w:r w:rsidRPr="00E302F1">
        <w:rPr>
          <w:bCs/>
          <w:sz w:val="18"/>
          <w:szCs w:val="18"/>
        </w:rPr>
        <w:t>Transactional Memory requires hardware to undo memory and registers updates.</w:t>
      </w:r>
    </w:p>
    <w:p w14:paraId="1FFF7F06" w14:textId="6A2A75E2" w:rsidR="00972D01" w:rsidRPr="00C73B67" w:rsidRDefault="00972D01" w:rsidP="00972D01">
      <w:pPr>
        <w:pStyle w:val="ListParagraph"/>
        <w:numPr>
          <w:ilvl w:val="1"/>
          <w:numId w:val="2"/>
        </w:numPr>
        <w:jc w:val="both"/>
        <w:rPr>
          <w:bCs/>
          <w:color w:val="FF0000"/>
          <w:sz w:val="18"/>
          <w:szCs w:val="18"/>
        </w:rPr>
      </w:pPr>
      <w:r w:rsidRPr="00C73B67">
        <w:rPr>
          <w:bCs/>
          <w:color w:val="FF0000"/>
          <w:sz w:val="18"/>
          <w:szCs w:val="18"/>
        </w:rPr>
        <w:t>Transactional Memory requires hardware to remove the lock.</w:t>
      </w:r>
    </w:p>
    <w:p w14:paraId="495CFF90" w14:textId="77777777" w:rsidR="00972D01" w:rsidRDefault="00972D01" w:rsidP="00972D01">
      <w:pPr>
        <w:jc w:val="both"/>
        <w:rPr>
          <w:bCs/>
          <w:sz w:val="18"/>
          <w:szCs w:val="18"/>
        </w:rPr>
      </w:pPr>
    </w:p>
    <w:p w14:paraId="12305E60" w14:textId="77777777" w:rsidR="00E302F1" w:rsidRPr="00E302F1" w:rsidRDefault="00E302F1" w:rsidP="00972D01">
      <w:pPr>
        <w:jc w:val="both"/>
        <w:rPr>
          <w:bCs/>
          <w:sz w:val="18"/>
          <w:szCs w:val="18"/>
        </w:rPr>
      </w:pPr>
    </w:p>
    <w:p w14:paraId="4B4E882C" w14:textId="5516D600" w:rsidR="00EE3444" w:rsidRPr="00E302F1" w:rsidRDefault="00972D01" w:rsidP="00A71487">
      <w:pPr>
        <w:pStyle w:val="ListParagraph"/>
        <w:numPr>
          <w:ilvl w:val="0"/>
          <w:numId w:val="2"/>
        </w:numPr>
        <w:jc w:val="both"/>
        <w:rPr>
          <w:bCs/>
          <w:sz w:val="18"/>
          <w:szCs w:val="18"/>
        </w:rPr>
      </w:pPr>
      <w:r w:rsidRPr="00E302F1">
        <w:rPr>
          <w:bCs/>
          <w:sz w:val="18"/>
          <w:szCs w:val="18"/>
        </w:rPr>
        <w:t xml:space="preserve">Which of the following statements about </w:t>
      </w:r>
      <w:r w:rsidR="00C33574" w:rsidRPr="00E302F1">
        <w:rPr>
          <w:bCs/>
          <w:sz w:val="18"/>
          <w:szCs w:val="18"/>
        </w:rPr>
        <w:t>Transactional Memory</w:t>
      </w:r>
      <w:r w:rsidR="00EE3444" w:rsidRPr="00E302F1">
        <w:rPr>
          <w:bCs/>
          <w:sz w:val="18"/>
          <w:szCs w:val="18"/>
        </w:rPr>
        <w:t xml:space="preserve"> is </w:t>
      </w:r>
      <w:r w:rsidR="00EE3444" w:rsidRPr="00E302F1">
        <w:rPr>
          <w:b/>
          <w:sz w:val="18"/>
          <w:szCs w:val="18"/>
        </w:rPr>
        <w:t>TRUE</w:t>
      </w:r>
      <w:r w:rsidR="00EE3444" w:rsidRPr="00E302F1">
        <w:rPr>
          <w:bCs/>
          <w:sz w:val="18"/>
          <w:szCs w:val="18"/>
        </w:rPr>
        <w:t>?</w:t>
      </w:r>
    </w:p>
    <w:p w14:paraId="50B8C679" w14:textId="77777777" w:rsidR="00C33574" w:rsidRPr="00E302F1" w:rsidRDefault="00C33574" w:rsidP="00C33574">
      <w:pPr>
        <w:pStyle w:val="ListParagraph"/>
        <w:jc w:val="both"/>
        <w:rPr>
          <w:bCs/>
          <w:sz w:val="18"/>
          <w:szCs w:val="18"/>
        </w:rPr>
      </w:pPr>
    </w:p>
    <w:p w14:paraId="3F58E793" w14:textId="1D3810DC" w:rsidR="00C33574" w:rsidRPr="00E302F1" w:rsidRDefault="009B70B2" w:rsidP="00C33574">
      <w:pPr>
        <w:pStyle w:val="ListParagraph"/>
        <w:numPr>
          <w:ilvl w:val="1"/>
          <w:numId w:val="2"/>
        </w:numPr>
        <w:jc w:val="both"/>
        <w:rPr>
          <w:bCs/>
          <w:sz w:val="18"/>
          <w:szCs w:val="18"/>
        </w:rPr>
      </w:pPr>
      <w:r w:rsidRPr="00E302F1">
        <w:rPr>
          <w:bCs/>
          <w:sz w:val="18"/>
          <w:szCs w:val="18"/>
        </w:rPr>
        <w:t>Transactional Memory is best</w:t>
      </w:r>
      <w:r w:rsidR="00C33574" w:rsidRPr="00E302F1">
        <w:rPr>
          <w:bCs/>
          <w:sz w:val="18"/>
          <w:szCs w:val="18"/>
        </w:rPr>
        <w:t xml:space="preserve"> for replacing critical sections with low lock contention, low data conflicts.</w:t>
      </w:r>
    </w:p>
    <w:p w14:paraId="79690D69" w14:textId="07206746" w:rsidR="00C33574" w:rsidRPr="00C73B67" w:rsidRDefault="009B70B2" w:rsidP="00C33574">
      <w:pPr>
        <w:pStyle w:val="ListParagraph"/>
        <w:numPr>
          <w:ilvl w:val="1"/>
          <w:numId w:val="2"/>
        </w:numPr>
        <w:jc w:val="both"/>
        <w:rPr>
          <w:bCs/>
          <w:color w:val="FF0000"/>
          <w:sz w:val="18"/>
          <w:szCs w:val="18"/>
        </w:rPr>
      </w:pPr>
      <w:r w:rsidRPr="00C73B67">
        <w:rPr>
          <w:bCs/>
          <w:color w:val="FF0000"/>
          <w:sz w:val="18"/>
          <w:szCs w:val="18"/>
        </w:rPr>
        <w:t>Transactional Memory is best</w:t>
      </w:r>
      <w:r w:rsidR="00C33574" w:rsidRPr="00C73B67">
        <w:rPr>
          <w:bCs/>
          <w:color w:val="FF0000"/>
          <w:sz w:val="18"/>
          <w:szCs w:val="18"/>
        </w:rPr>
        <w:t xml:space="preserve"> for replacing critical sections with high lock contention, low data conflicts.</w:t>
      </w:r>
    </w:p>
    <w:p w14:paraId="553BE69A" w14:textId="40EA4872" w:rsidR="00C33574" w:rsidRPr="00E302F1" w:rsidRDefault="009B70B2" w:rsidP="00C33574">
      <w:pPr>
        <w:pStyle w:val="ListParagraph"/>
        <w:numPr>
          <w:ilvl w:val="1"/>
          <w:numId w:val="2"/>
        </w:numPr>
        <w:jc w:val="both"/>
        <w:rPr>
          <w:bCs/>
          <w:sz w:val="18"/>
          <w:szCs w:val="18"/>
        </w:rPr>
      </w:pPr>
      <w:r w:rsidRPr="00E302F1">
        <w:rPr>
          <w:bCs/>
          <w:sz w:val="18"/>
          <w:szCs w:val="18"/>
        </w:rPr>
        <w:t>Transactional Memory is best</w:t>
      </w:r>
      <w:r w:rsidR="00C33574" w:rsidRPr="00E302F1">
        <w:rPr>
          <w:bCs/>
          <w:sz w:val="18"/>
          <w:szCs w:val="18"/>
        </w:rPr>
        <w:t xml:space="preserve"> for replacing critical sections with low lock contention, high data conflicts.</w:t>
      </w:r>
    </w:p>
    <w:p w14:paraId="6237501A" w14:textId="0CE71D20" w:rsidR="00C33574" w:rsidRPr="00E302F1" w:rsidRDefault="009B70B2" w:rsidP="00C33574">
      <w:pPr>
        <w:pStyle w:val="ListParagraph"/>
        <w:numPr>
          <w:ilvl w:val="1"/>
          <w:numId w:val="2"/>
        </w:numPr>
        <w:jc w:val="both"/>
        <w:rPr>
          <w:bCs/>
          <w:sz w:val="18"/>
          <w:szCs w:val="18"/>
        </w:rPr>
      </w:pPr>
      <w:r w:rsidRPr="00E302F1">
        <w:rPr>
          <w:bCs/>
          <w:sz w:val="18"/>
          <w:szCs w:val="18"/>
        </w:rPr>
        <w:t>Transactional Memory is best</w:t>
      </w:r>
      <w:r w:rsidR="00C33574" w:rsidRPr="00E302F1">
        <w:rPr>
          <w:bCs/>
          <w:sz w:val="18"/>
          <w:szCs w:val="18"/>
        </w:rPr>
        <w:t xml:space="preserve"> for replacing critical sections with high lock contention, high data conflicts.</w:t>
      </w:r>
    </w:p>
    <w:p w14:paraId="7FA83335" w14:textId="652D3FCC" w:rsidR="00C33574" w:rsidRPr="00E302F1" w:rsidRDefault="00C33574" w:rsidP="00C33574">
      <w:pPr>
        <w:pStyle w:val="ListParagraph"/>
        <w:numPr>
          <w:ilvl w:val="1"/>
          <w:numId w:val="2"/>
        </w:numPr>
        <w:jc w:val="both"/>
        <w:rPr>
          <w:bCs/>
          <w:sz w:val="18"/>
          <w:szCs w:val="18"/>
        </w:rPr>
      </w:pPr>
      <w:r w:rsidRPr="00E302F1">
        <w:rPr>
          <w:bCs/>
          <w:sz w:val="18"/>
          <w:szCs w:val="18"/>
        </w:rPr>
        <w:t>None of the above.</w:t>
      </w:r>
    </w:p>
    <w:p w14:paraId="3F75C752" w14:textId="77777777" w:rsidR="00AA0A87" w:rsidRPr="00E302F1" w:rsidRDefault="00AA0A87" w:rsidP="00AA0A87">
      <w:pPr>
        <w:rPr>
          <w:bCs/>
          <w:sz w:val="18"/>
          <w:szCs w:val="18"/>
        </w:rPr>
      </w:pPr>
    </w:p>
    <w:p w14:paraId="246C7646" w14:textId="1109B002" w:rsidR="00AA0A87" w:rsidRPr="00E302F1" w:rsidRDefault="00AA0A87" w:rsidP="00AA0A87">
      <w:pPr>
        <w:pStyle w:val="ListParagraph"/>
        <w:numPr>
          <w:ilvl w:val="0"/>
          <w:numId w:val="2"/>
        </w:numPr>
        <w:rPr>
          <w:bCs/>
          <w:sz w:val="18"/>
          <w:szCs w:val="18"/>
        </w:rPr>
      </w:pPr>
      <w:r w:rsidRPr="00E302F1">
        <w:rPr>
          <w:bCs/>
          <w:sz w:val="18"/>
          <w:szCs w:val="18"/>
        </w:rPr>
        <w:t>Which of the following statement</w:t>
      </w:r>
      <w:r w:rsidR="009B70B2" w:rsidRPr="00E302F1">
        <w:rPr>
          <w:bCs/>
          <w:sz w:val="18"/>
          <w:szCs w:val="18"/>
        </w:rPr>
        <w:t>s about Speculative Lock Elision is</w:t>
      </w:r>
      <w:r w:rsidRPr="00E302F1">
        <w:rPr>
          <w:bCs/>
          <w:sz w:val="18"/>
          <w:szCs w:val="18"/>
        </w:rPr>
        <w:t xml:space="preserve"> </w:t>
      </w:r>
      <w:r w:rsidR="009B70B2" w:rsidRPr="00E302F1">
        <w:rPr>
          <w:b/>
          <w:bCs/>
          <w:sz w:val="18"/>
          <w:szCs w:val="18"/>
        </w:rPr>
        <w:t>FALSE</w:t>
      </w:r>
      <w:r w:rsidR="00E302F1" w:rsidRPr="00E302F1">
        <w:rPr>
          <w:bCs/>
          <w:sz w:val="18"/>
          <w:szCs w:val="18"/>
        </w:rPr>
        <w:t>?</w:t>
      </w:r>
    </w:p>
    <w:p w14:paraId="3146A926" w14:textId="77777777" w:rsidR="009B70B2" w:rsidRPr="00E302F1" w:rsidRDefault="009B70B2" w:rsidP="009B70B2">
      <w:pPr>
        <w:pStyle w:val="ListParagraph"/>
        <w:jc w:val="both"/>
        <w:rPr>
          <w:bCs/>
          <w:sz w:val="18"/>
          <w:szCs w:val="18"/>
        </w:rPr>
      </w:pPr>
    </w:p>
    <w:p w14:paraId="62593ABA" w14:textId="77777777" w:rsidR="00A666F1" w:rsidRPr="00E302F1" w:rsidRDefault="009B70B2" w:rsidP="009B70B2">
      <w:pPr>
        <w:pStyle w:val="ListParagraph"/>
        <w:numPr>
          <w:ilvl w:val="1"/>
          <w:numId w:val="2"/>
        </w:numPr>
        <w:jc w:val="both"/>
        <w:rPr>
          <w:bCs/>
          <w:sz w:val="18"/>
          <w:szCs w:val="18"/>
        </w:rPr>
      </w:pPr>
      <w:r w:rsidRPr="00E302F1">
        <w:rPr>
          <w:bCs/>
          <w:sz w:val="18"/>
          <w:szCs w:val="18"/>
        </w:rPr>
        <w:t>Speculative lock elision hardware acquires the lock witho</w:t>
      </w:r>
      <w:r w:rsidR="00A666F1" w:rsidRPr="00E302F1">
        <w:rPr>
          <w:bCs/>
          <w:sz w:val="18"/>
          <w:szCs w:val="18"/>
        </w:rPr>
        <w:t>ut writing the lock externally.</w:t>
      </w:r>
    </w:p>
    <w:p w14:paraId="7ED3F73C" w14:textId="7E9E4318" w:rsidR="009B70B2" w:rsidRPr="00E302F1" w:rsidRDefault="00A666F1" w:rsidP="009B70B2">
      <w:pPr>
        <w:pStyle w:val="ListParagraph"/>
        <w:numPr>
          <w:ilvl w:val="1"/>
          <w:numId w:val="2"/>
        </w:numPr>
        <w:jc w:val="both"/>
        <w:rPr>
          <w:bCs/>
          <w:sz w:val="18"/>
          <w:szCs w:val="18"/>
        </w:rPr>
      </w:pPr>
      <w:r w:rsidRPr="00E302F1">
        <w:rPr>
          <w:bCs/>
          <w:sz w:val="18"/>
          <w:szCs w:val="18"/>
        </w:rPr>
        <w:t xml:space="preserve"> Speculative lock elision hardware executes the critical section speculatively.</w:t>
      </w:r>
    </w:p>
    <w:p w14:paraId="4858685C" w14:textId="77777777" w:rsidR="00A666F1" w:rsidRPr="00E302F1" w:rsidRDefault="00A666F1" w:rsidP="009B70B2">
      <w:pPr>
        <w:pStyle w:val="ListParagraph"/>
        <w:numPr>
          <w:ilvl w:val="1"/>
          <w:numId w:val="2"/>
        </w:numPr>
        <w:jc w:val="both"/>
        <w:rPr>
          <w:bCs/>
          <w:sz w:val="18"/>
          <w:szCs w:val="18"/>
        </w:rPr>
      </w:pPr>
      <w:r w:rsidRPr="00E302F1">
        <w:rPr>
          <w:bCs/>
          <w:sz w:val="18"/>
          <w:szCs w:val="18"/>
        </w:rPr>
        <w:t>Speculative lock elision hardware buffers critical section write data and tracks memory accesses.</w:t>
      </w:r>
    </w:p>
    <w:p w14:paraId="66845ADA" w14:textId="214CB716" w:rsidR="00A666F1" w:rsidRPr="00C73B67" w:rsidRDefault="00A666F1" w:rsidP="009B70B2">
      <w:pPr>
        <w:pStyle w:val="ListParagraph"/>
        <w:numPr>
          <w:ilvl w:val="1"/>
          <w:numId w:val="2"/>
        </w:numPr>
        <w:jc w:val="both"/>
        <w:rPr>
          <w:bCs/>
          <w:color w:val="FF0000"/>
          <w:sz w:val="18"/>
          <w:szCs w:val="18"/>
        </w:rPr>
      </w:pPr>
      <w:r w:rsidRPr="00C73B67">
        <w:rPr>
          <w:bCs/>
          <w:color w:val="FF0000"/>
          <w:sz w:val="18"/>
          <w:szCs w:val="18"/>
        </w:rPr>
        <w:t>S</w:t>
      </w:r>
      <w:r w:rsidR="003D69F1" w:rsidRPr="00C73B67">
        <w:rPr>
          <w:bCs/>
          <w:color w:val="FF0000"/>
          <w:sz w:val="18"/>
          <w:szCs w:val="18"/>
        </w:rPr>
        <w:t>peculative lock elision ignores</w:t>
      </w:r>
      <w:r w:rsidRPr="00C73B67">
        <w:rPr>
          <w:bCs/>
          <w:color w:val="FF0000"/>
          <w:sz w:val="18"/>
          <w:szCs w:val="18"/>
        </w:rPr>
        <w:t xml:space="preserve"> cache miss request</w:t>
      </w:r>
      <w:r w:rsidR="003D69F1" w:rsidRPr="00C73B67">
        <w:rPr>
          <w:bCs/>
          <w:color w:val="FF0000"/>
          <w:sz w:val="18"/>
          <w:szCs w:val="18"/>
        </w:rPr>
        <w:t>s from other threads to</w:t>
      </w:r>
      <w:r w:rsidRPr="00C73B67">
        <w:rPr>
          <w:bCs/>
          <w:color w:val="FF0000"/>
          <w:sz w:val="18"/>
          <w:szCs w:val="18"/>
        </w:rPr>
        <w:t xml:space="preserve"> the lock block in the cache.</w:t>
      </w:r>
    </w:p>
    <w:p w14:paraId="39E3AEC4" w14:textId="1B82488E" w:rsidR="00A666F1" w:rsidRPr="00E302F1" w:rsidRDefault="00A666F1" w:rsidP="009B70B2">
      <w:pPr>
        <w:pStyle w:val="ListParagraph"/>
        <w:numPr>
          <w:ilvl w:val="1"/>
          <w:numId w:val="2"/>
        </w:numPr>
        <w:jc w:val="both"/>
        <w:rPr>
          <w:bCs/>
          <w:sz w:val="18"/>
          <w:szCs w:val="18"/>
        </w:rPr>
      </w:pPr>
      <w:r w:rsidRPr="00E302F1">
        <w:rPr>
          <w:bCs/>
          <w:sz w:val="18"/>
          <w:szCs w:val="18"/>
        </w:rPr>
        <w:t>S</w:t>
      </w:r>
      <w:r w:rsidR="003D69F1" w:rsidRPr="00E302F1">
        <w:rPr>
          <w:bCs/>
          <w:sz w:val="18"/>
          <w:szCs w:val="18"/>
        </w:rPr>
        <w:t>peculative lock elision</w:t>
      </w:r>
      <w:r w:rsidRPr="00E302F1">
        <w:rPr>
          <w:bCs/>
          <w:sz w:val="18"/>
          <w:szCs w:val="18"/>
        </w:rPr>
        <w:t xml:space="preserve"> reso</w:t>
      </w:r>
      <w:r w:rsidR="003D69F1" w:rsidRPr="00E302F1">
        <w:rPr>
          <w:bCs/>
          <w:sz w:val="18"/>
          <w:szCs w:val="18"/>
        </w:rPr>
        <w:t>l</w:t>
      </w:r>
      <w:r w:rsidRPr="00E302F1">
        <w:rPr>
          <w:bCs/>
          <w:sz w:val="18"/>
          <w:szCs w:val="18"/>
        </w:rPr>
        <w:t xml:space="preserve">ves data </w:t>
      </w:r>
      <w:r w:rsidR="003D69F1" w:rsidRPr="00E302F1">
        <w:rPr>
          <w:bCs/>
          <w:sz w:val="18"/>
          <w:szCs w:val="18"/>
        </w:rPr>
        <w:t>conflicts by one thread aborting and restarting the critical section.</w:t>
      </w:r>
    </w:p>
    <w:p w14:paraId="031B0AB1" w14:textId="77777777" w:rsidR="00AA0A87" w:rsidRPr="00E302F1" w:rsidRDefault="00AA0A87" w:rsidP="00AA0A87">
      <w:pPr>
        <w:rPr>
          <w:bCs/>
          <w:sz w:val="18"/>
          <w:szCs w:val="18"/>
        </w:rPr>
      </w:pPr>
    </w:p>
    <w:p w14:paraId="4773D2CC" w14:textId="353062DD" w:rsidR="009B0CA4" w:rsidRPr="00E302F1" w:rsidRDefault="009B0CA4" w:rsidP="009B0CA4">
      <w:pPr>
        <w:pStyle w:val="ListParagraph"/>
        <w:numPr>
          <w:ilvl w:val="0"/>
          <w:numId w:val="2"/>
        </w:numPr>
        <w:rPr>
          <w:bCs/>
          <w:sz w:val="18"/>
          <w:szCs w:val="18"/>
        </w:rPr>
      </w:pPr>
      <w:r w:rsidRPr="00E302F1">
        <w:rPr>
          <w:bCs/>
          <w:sz w:val="18"/>
          <w:szCs w:val="18"/>
        </w:rPr>
        <w:t xml:space="preserve">Which of the following statements about </w:t>
      </w:r>
      <w:r w:rsidR="00362277" w:rsidRPr="00E302F1">
        <w:rPr>
          <w:bCs/>
          <w:sz w:val="18"/>
          <w:szCs w:val="18"/>
        </w:rPr>
        <w:t xml:space="preserve">weak </w:t>
      </w:r>
      <w:r w:rsidRPr="00E302F1">
        <w:rPr>
          <w:bCs/>
          <w:sz w:val="18"/>
          <w:szCs w:val="18"/>
        </w:rPr>
        <w:t xml:space="preserve">memory </w:t>
      </w:r>
      <w:r w:rsidR="00152DA4" w:rsidRPr="00E302F1">
        <w:rPr>
          <w:bCs/>
          <w:sz w:val="18"/>
          <w:szCs w:val="18"/>
        </w:rPr>
        <w:t>ordering</w:t>
      </w:r>
      <w:r w:rsidRPr="00E302F1">
        <w:rPr>
          <w:bCs/>
          <w:sz w:val="18"/>
          <w:szCs w:val="18"/>
        </w:rPr>
        <w:t xml:space="preserve"> is </w:t>
      </w:r>
      <w:r w:rsidR="00FF2BBA" w:rsidRPr="00E302F1">
        <w:rPr>
          <w:b/>
          <w:bCs/>
          <w:sz w:val="18"/>
          <w:szCs w:val="18"/>
        </w:rPr>
        <w:t>FALSE</w:t>
      </w:r>
      <w:r w:rsidR="00E302F1" w:rsidRPr="00E302F1">
        <w:rPr>
          <w:bCs/>
          <w:sz w:val="18"/>
          <w:szCs w:val="18"/>
        </w:rPr>
        <w:t>?</w:t>
      </w:r>
    </w:p>
    <w:p w14:paraId="46CFF8A1" w14:textId="77777777" w:rsidR="00152DA4" w:rsidRPr="00E302F1" w:rsidRDefault="00152DA4" w:rsidP="00152DA4">
      <w:pPr>
        <w:pStyle w:val="ListParagraph"/>
        <w:jc w:val="both"/>
        <w:rPr>
          <w:bCs/>
          <w:sz w:val="18"/>
          <w:szCs w:val="18"/>
        </w:rPr>
      </w:pPr>
    </w:p>
    <w:p w14:paraId="41408B39" w14:textId="77777777" w:rsidR="00152DA4" w:rsidRPr="00E302F1" w:rsidRDefault="00362277" w:rsidP="00152DA4">
      <w:pPr>
        <w:pStyle w:val="ListParagraph"/>
        <w:numPr>
          <w:ilvl w:val="1"/>
          <w:numId w:val="2"/>
        </w:numPr>
        <w:jc w:val="both"/>
        <w:rPr>
          <w:bCs/>
          <w:sz w:val="18"/>
          <w:szCs w:val="18"/>
        </w:rPr>
      </w:pPr>
      <w:r w:rsidRPr="00E302F1">
        <w:rPr>
          <w:bCs/>
          <w:sz w:val="18"/>
          <w:szCs w:val="18"/>
        </w:rPr>
        <w:t xml:space="preserve">All memory operations </w:t>
      </w:r>
      <w:r w:rsidR="00FF2BBA" w:rsidRPr="00E302F1">
        <w:rPr>
          <w:bCs/>
          <w:sz w:val="18"/>
          <w:szCs w:val="18"/>
        </w:rPr>
        <w:t>from the CPU must complete before a fence instruction later in the program executes.</w:t>
      </w:r>
    </w:p>
    <w:p w14:paraId="14E16DBE" w14:textId="77777777" w:rsidR="00152DA4" w:rsidRPr="00E302F1" w:rsidRDefault="009B0CA4" w:rsidP="00152DA4">
      <w:pPr>
        <w:pStyle w:val="ListParagraph"/>
        <w:numPr>
          <w:ilvl w:val="1"/>
          <w:numId w:val="2"/>
        </w:numPr>
        <w:jc w:val="both"/>
        <w:rPr>
          <w:bCs/>
          <w:sz w:val="18"/>
          <w:szCs w:val="18"/>
        </w:rPr>
      </w:pPr>
      <w:r w:rsidRPr="00E302F1">
        <w:rPr>
          <w:bCs/>
          <w:sz w:val="18"/>
          <w:szCs w:val="18"/>
        </w:rPr>
        <w:t xml:space="preserve">The memory </w:t>
      </w:r>
      <w:r w:rsidR="00FF2BBA" w:rsidRPr="00E302F1">
        <w:rPr>
          <w:bCs/>
          <w:sz w:val="18"/>
          <w:szCs w:val="18"/>
        </w:rPr>
        <w:t>operations from the CPU cannot issue to memory until an earlier fence in the program executes.</w:t>
      </w:r>
    </w:p>
    <w:p w14:paraId="2D95F49B" w14:textId="77777777" w:rsidR="00152DA4" w:rsidRPr="00C73B67" w:rsidRDefault="00152DA4" w:rsidP="00152DA4">
      <w:pPr>
        <w:pStyle w:val="ListParagraph"/>
        <w:numPr>
          <w:ilvl w:val="1"/>
          <w:numId w:val="2"/>
        </w:numPr>
        <w:jc w:val="both"/>
        <w:rPr>
          <w:bCs/>
          <w:color w:val="FF0000"/>
          <w:sz w:val="18"/>
          <w:szCs w:val="18"/>
        </w:rPr>
      </w:pPr>
      <w:r w:rsidRPr="00C73B67">
        <w:rPr>
          <w:bCs/>
          <w:color w:val="FF0000"/>
          <w:sz w:val="18"/>
          <w:szCs w:val="18"/>
        </w:rPr>
        <w:t>Stores from the same CPU must be issued in program order</w:t>
      </w:r>
      <w:r w:rsidR="00FF2BBA" w:rsidRPr="00C73B67">
        <w:rPr>
          <w:bCs/>
          <w:color w:val="FF0000"/>
          <w:sz w:val="18"/>
          <w:szCs w:val="18"/>
        </w:rPr>
        <w:t>.</w:t>
      </w:r>
    </w:p>
    <w:p w14:paraId="5ABB4FDB" w14:textId="77777777" w:rsidR="00152DA4" w:rsidRPr="00E302F1" w:rsidRDefault="00FF2BBA" w:rsidP="00152DA4">
      <w:pPr>
        <w:pStyle w:val="ListParagraph"/>
        <w:numPr>
          <w:ilvl w:val="1"/>
          <w:numId w:val="2"/>
        </w:numPr>
        <w:jc w:val="both"/>
        <w:rPr>
          <w:bCs/>
          <w:sz w:val="18"/>
          <w:szCs w:val="18"/>
        </w:rPr>
      </w:pPr>
      <w:r w:rsidRPr="00E302F1">
        <w:rPr>
          <w:bCs/>
          <w:sz w:val="18"/>
          <w:szCs w:val="18"/>
        </w:rPr>
        <w:t>Fence instructions from the same CPU cannot be reordered.</w:t>
      </w:r>
    </w:p>
    <w:p w14:paraId="240271A4" w14:textId="7216508B" w:rsidR="009B0CA4" w:rsidRPr="00E302F1" w:rsidRDefault="00152DA4" w:rsidP="00152DA4">
      <w:pPr>
        <w:pStyle w:val="ListParagraph"/>
        <w:numPr>
          <w:ilvl w:val="1"/>
          <w:numId w:val="2"/>
        </w:numPr>
        <w:jc w:val="both"/>
        <w:rPr>
          <w:bCs/>
          <w:sz w:val="18"/>
          <w:szCs w:val="18"/>
        </w:rPr>
      </w:pPr>
      <w:r w:rsidRPr="00E302F1">
        <w:rPr>
          <w:bCs/>
          <w:sz w:val="18"/>
          <w:szCs w:val="18"/>
        </w:rPr>
        <w:t>Loads can be issued in any order.</w:t>
      </w:r>
    </w:p>
    <w:p w14:paraId="0BDFAEA2" w14:textId="77777777" w:rsidR="001A5826" w:rsidRPr="00E302F1" w:rsidRDefault="001A5826" w:rsidP="005316ED">
      <w:pPr>
        <w:rPr>
          <w:bCs/>
          <w:sz w:val="18"/>
          <w:szCs w:val="18"/>
        </w:rPr>
      </w:pPr>
    </w:p>
    <w:p w14:paraId="7D32CDC7" w14:textId="66870BD2" w:rsidR="005316ED" w:rsidRPr="00E302F1" w:rsidRDefault="005316ED" w:rsidP="005316ED">
      <w:pPr>
        <w:pStyle w:val="ListParagraph"/>
        <w:numPr>
          <w:ilvl w:val="0"/>
          <w:numId w:val="2"/>
        </w:numPr>
        <w:rPr>
          <w:bCs/>
          <w:sz w:val="18"/>
          <w:szCs w:val="18"/>
        </w:rPr>
      </w:pPr>
      <w:r w:rsidRPr="00E302F1">
        <w:rPr>
          <w:bCs/>
          <w:sz w:val="18"/>
          <w:szCs w:val="18"/>
        </w:rPr>
        <w:t>Whi</w:t>
      </w:r>
      <w:r w:rsidR="001C3439" w:rsidRPr="00E302F1">
        <w:rPr>
          <w:bCs/>
          <w:sz w:val="18"/>
          <w:szCs w:val="18"/>
        </w:rPr>
        <w:t>ch of the following statements about Transactional Memory</w:t>
      </w:r>
      <w:r w:rsidRPr="00E302F1">
        <w:rPr>
          <w:bCs/>
          <w:sz w:val="18"/>
          <w:szCs w:val="18"/>
        </w:rPr>
        <w:t xml:space="preserve"> is </w:t>
      </w:r>
      <w:r w:rsidRPr="00E302F1">
        <w:rPr>
          <w:b/>
          <w:bCs/>
          <w:sz w:val="18"/>
          <w:szCs w:val="18"/>
        </w:rPr>
        <w:t>TRUE</w:t>
      </w:r>
      <w:r w:rsidR="00E302F1" w:rsidRPr="00E302F1">
        <w:rPr>
          <w:bCs/>
          <w:sz w:val="18"/>
          <w:szCs w:val="18"/>
        </w:rPr>
        <w:t>?</w:t>
      </w:r>
    </w:p>
    <w:p w14:paraId="6EA2CBF4" w14:textId="77777777" w:rsidR="001C3439" w:rsidRPr="00E302F1" w:rsidRDefault="001C3439" w:rsidP="001C3439">
      <w:pPr>
        <w:jc w:val="both"/>
        <w:rPr>
          <w:bCs/>
          <w:sz w:val="18"/>
          <w:szCs w:val="18"/>
        </w:rPr>
      </w:pPr>
    </w:p>
    <w:p w14:paraId="0756AE6F" w14:textId="31B48D9E" w:rsidR="001C3439" w:rsidRPr="00E302F1" w:rsidRDefault="00191EA7" w:rsidP="001C3439">
      <w:pPr>
        <w:pStyle w:val="ListParagraph"/>
        <w:numPr>
          <w:ilvl w:val="1"/>
          <w:numId w:val="2"/>
        </w:numPr>
        <w:jc w:val="both"/>
        <w:rPr>
          <w:bCs/>
          <w:sz w:val="18"/>
          <w:szCs w:val="18"/>
        </w:rPr>
      </w:pPr>
      <w:r w:rsidRPr="00E302F1">
        <w:rPr>
          <w:bCs/>
          <w:sz w:val="18"/>
          <w:szCs w:val="18"/>
        </w:rPr>
        <w:t xml:space="preserve">Internal transactional load </w:t>
      </w:r>
      <w:r w:rsidR="001C3439" w:rsidRPr="00E302F1">
        <w:rPr>
          <w:bCs/>
          <w:sz w:val="18"/>
          <w:szCs w:val="18"/>
        </w:rPr>
        <w:t xml:space="preserve">that hits a block in exclusive state results in the block </w:t>
      </w:r>
      <w:proofErr w:type="spellStart"/>
      <w:r w:rsidR="001C3439" w:rsidRPr="00E302F1">
        <w:rPr>
          <w:bCs/>
          <w:sz w:val="18"/>
          <w:szCs w:val="18"/>
        </w:rPr>
        <w:t>writeback</w:t>
      </w:r>
      <w:proofErr w:type="spellEnd"/>
      <w:r w:rsidR="001C3439" w:rsidRPr="00E302F1">
        <w:rPr>
          <w:bCs/>
          <w:sz w:val="18"/>
          <w:szCs w:val="18"/>
        </w:rPr>
        <w:t xml:space="preserve"> to DRAM.</w:t>
      </w:r>
    </w:p>
    <w:p w14:paraId="50AB760F" w14:textId="65979FFE" w:rsidR="001C3439" w:rsidRPr="00C73B67" w:rsidRDefault="00191EA7" w:rsidP="001C3439">
      <w:pPr>
        <w:pStyle w:val="ListParagraph"/>
        <w:numPr>
          <w:ilvl w:val="1"/>
          <w:numId w:val="2"/>
        </w:numPr>
        <w:jc w:val="both"/>
        <w:rPr>
          <w:bCs/>
          <w:color w:val="FF0000"/>
          <w:sz w:val="18"/>
          <w:szCs w:val="18"/>
        </w:rPr>
      </w:pPr>
      <w:r w:rsidRPr="00C73B67">
        <w:rPr>
          <w:bCs/>
          <w:color w:val="FF0000"/>
          <w:sz w:val="18"/>
          <w:szCs w:val="18"/>
        </w:rPr>
        <w:t xml:space="preserve">Internal </w:t>
      </w:r>
      <w:r w:rsidR="001C3439" w:rsidRPr="00C73B67">
        <w:rPr>
          <w:bCs/>
          <w:color w:val="FF0000"/>
          <w:sz w:val="18"/>
          <w:szCs w:val="18"/>
        </w:rPr>
        <w:t xml:space="preserve">transactional store that hits a block in exclusive state results in the block </w:t>
      </w:r>
      <w:proofErr w:type="spellStart"/>
      <w:r w:rsidR="001C3439" w:rsidRPr="00C73B67">
        <w:rPr>
          <w:bCs/>
          <w:color w:val="FF0000"/>
          <w:sz w:val="18"/>
          <w:szCs w:val="18"/>
        </w:rPr>
        <w:t>writeback</w:t>
      </w:r>
      <w:proofErr w:type="spellEnd"/>
      <w:r w:rsidR="001C3439" w:rsidRPr="00C73B67">
        <w:rPr>
          <w:bCs/>
          <w:color w:val="FF0000"/>
          <w:sz w:val="18"/>
          <w:szCs w:val="18"/>
        </w:rPr>
        <w:t xml:space="preserve"> to DRAM.</w:t>
      </w:r>
    </w:p>
    <w:p w14:paraId="27A5410B" w14:textId="44A3C738" w:rsidR="00191EA7" w:rsidRPr="00E302F1" w:rsidRDefault="00191EA7" w:rsidP="001C3439">
      <w:pPr>
        <w:pStyle w:val="ListParagraph"/>
        <w:numPr>
          <w:ilvl w:val="1"/>
          <w:numId w:val="2"/>
        </w:numPr>
        <w:jc w:val="both"/>
        <w:rPr>
          <w:bCs/>
          <w:sz w:val="18"/>
          <w:szCs w:val="18"/>
        </w:rPr>
      </w:pPr>
      <w:r w:rsidRPr="00E302F1">
        <w:rPr>
          <w:bCs/>
          <w:sz w:val="18"/>
          <w:szCs w:val="18"/>
        </w:rPr>
        <w:t>Internal transactional load that hits a</w:t>
      </w:r>
      <w:r w:rsidR="005316ED" w:rsidRPr="00E302F1">
        <w:rPr>
          <w:bCs/>
          <w:sz w:val="18"/>
          <w:szCs w:val="18"/>
        </w:rPr>
        <w:t xml:space="preserve"> </w:t>
      </w:r>
      <w:r w:rsidR="001C3439" w:rsidRPr="00E302F1">
        <w:rPr>
          <w:bCs/>
          <w:sz w:val="18"/>
          <w:szCs w:val="18"/>
        </w:rPr>
        <w:t xml:space="preserve">transactional block </w:t>
      </w:r>
      <w:r w:rsidRPr="00E302F1">
        <w:rPr>
          <w:bCs/>
          <w:sz w:val="18"/>
          <w:szCs w:val="18"/>
        </w:rPr>
        <w:t xml:space="preserve">in exclusive state causes the block </w:t>
      </w:r>
      <w:proofErr w:type="spellStart"/>
      <w:r w:rsidRPr="00E302F1">
        <w:rPr>
          <w:bCs/>
          <w:sz w:val="18"/>
          <w:szCs w:val="18"/>
        </w:rPr>
        <w:t>writeback</w:t>
      </w:r>
      <w:proofErr w:type="spellEnd"/>
      <w:r w:rsidRPr="00E302F1">
        <w:rPr>
          <w:bCs/>
          <w:sz w:val="18"/>
          <w:szCs w:val="18"/>
        </w:rPr>
        <w:t xml:space="preserve"> to DRAM.</w:t>
      </w:r>
    </w:p>
    <w:p w14:paraId="15DF7B45" w14:textId="45B9907A" w:rsidR="005316ED" w:rsidRPr="00E302F1" w:rsidRDefault="00191EA7" w:rsidP="001C3439">
      <w:pPr>
        <w:pStyle w:val="ListParagraph"/>
        <w:numPr>
          <w:ilvl w:val="1"/>
          <w:numId w:val="2"/>
        </w:numPr>
        <w:jc w:val="both"/>
        <w:rPr>
          <w:bCs/>
          <w:sz w:val="18"/>
          <w:szCs w:val="18"/>
        </w:rPr>
      </w:pPr>
      <w:r w:rsidRPr="00E302F1">
        <w:rPr>
          <w:bCs/>
          <w:sz w:val="18"/>
          <w:szCs w:val="18"/>
        </w:rPr>
        <w:t xml:space="preserve">Internal transactional store that hits a transactional block in exclusive state causes the block </w:t>
      </w:r>
      <w:proofErr w:type="spellStart"/>
      <w:r w:rsidRPr="00E302F1">
        <w:rPr>
          <w:bCs/>
          <w:sz w:val="18"/>
          <w:szCs w:val="18"/>
        </w:rPr>
        <w:t>writeback</w:t>
      </w:r>
      <w:proofErr w:type="spellEnd"/>
      <w:r w:rsidRPr="00E302F1">
        <w:rPr>
          <w:bCs/>
          <w:sz w:val="18"/>
          <w:szCs w:val="18"/>
        </w:rPr>
        <w:t xml:space="preserve"> to DRAM.</w:t>
      </w:r>
    </w:p>
    <w:p w14:paraId="1F59B947" w14:textId="4DB94B43" w:rsidR="001D6024" w:rsidRPr="00E302F1" w:rsidRDefault="001D6024" w:rsidP="001C3439">
      <w:pPr>
        <w:pStyle w:val="ListParagraph"/>
        <w:numPr>
          <w:ilvl w:val="1"/>
          <w:numId w:val="2"/>
        </w:numPr>
        <w:jc w:val="both"/>
        <w:rPr>
          <w:bCs/>
          <w:sz w:val="18"/>
          <w:szCs w:val="18"/>
        </w:rPr>
      </w:pPr>
      <w:r w:rsidRPr="00E302F1">
        <w:rPr>
          <w:bCs/>
          <w:sz w:val="18"/>
          <w:szCs w:val="18"/>
        </w:rPr>
        <w:t>None of the above.</w:t>
      </w:r>
    </w:p>
    <w:p w14:paraId="2A5DE91C" w14:textId="77777777" w:rsidR="005316ED" w:rsidRPr="00E302F1" w:rsidRDefault="005316ED" w:rsidP="005316ED">
      <w:pPr>
        <w:rPr>
          <w:bCs/>
          <w:sz w:val="18"/>
          <w:szCs w:val="18"/>
        </w:rPr>
      </w:pPr>
    </w:p>
    <w:p w14:paraId="6FC4968F" w14:textId="7ACB1F20" w:rsidR="005316ED" w:rsidRPr="00E302F1" w:rsidRDefault="005316ED" w:rsidP="005316ED">
      <w:pPr>
        <w:pStyle w:val="ListParagraph"/>
        <w:numPr>
          <w:ilvl w:val="0"/>
          <w:numId w:val="2"/>
        </w:numPr>
        <w:rPr>
          <w:bCs/>
          <w:sz w:val="18"/>
          <w:szCs w:val="18"/>
        </w:rPr>
      </w:pPr>
      <w:r w:rsidRPr="00E302F1">
        <w:rPr>
          <w:bCs/>
          <w:sz w:val="18"/>
          <w:szCs w:val="18"/>
        </w:rPr>
        <w:t xml:space="preserve">Which of the following statements about locks and critical sections is </w:t>
      </w:r>
      <w:r w:rsidR="001B520A" w:rsidRPr="00E302F1">
        <w:rPr>
          <w:b/>
          <w:bCs/>
          <w:sz w:val="18"/>
          <w:szCs w:val="18"/>
        </w:rPr>
        <w:t>TRUE</w:t>
      </w:r>
      <w:r w:rsidR="00E302F1" w:rsidRPr="00E302F1">
        <w:rPr>
          <w:bCs/>
          <w:sz w:val="18"/>
          <w:szCs w:val="18"/>
        </w:rPr>
        <w:t>?</w:t>
      </w:r>
    </w:p>
    <w:p w14:paraId="6084F808" w14:textId="77777777" w:rsidR="005316ED" w:rsidRPr="00E302F1" w:rsidRDefault="005316ED" w:rsidP="005316ED">
      <w:pPr>
        <w:rPr>
          <w:bCs/>
          <w:sz w:val="18"/>
          <w:szCs w:val="18"/>
        </w:rPr>
      </w:pPr>
    </w:p>
    <w:p w14:paraId="682C4530" w14:textId="77777777" w:rsidR="005316ED" w:rsidRPr="00E302F1" w:rsidRDefault="005316ED" w:rsidP="005316ED">
      <w:pPr>
        <w:numPr>
          <w:ilvl w:val="0"/>
          <w:numId w:val="21"/>
        </w:numPr>
        <w:rPr>
          <w:bCs/>
          <w:sz w:val="18"/>
          <w:szCs w:val="18"/>
        </w:rPr>
      </w:pPr>
      <w:r w:rsidRPr="00E302F1">
        <w:rPr>
          <w:bCs/>
          <w:sz w:val="18"/>
          <w:szCs w:val="18"/>
        </w:rPr>
        <w:t>Critical sections with high lock contention have high data conflicts.</w:t>
      </w:r>
    </w:p>
    <w:p w14:paraId="5F17BBE6" w14:textId="5E8A612F" w:rsidR="005316ED" w:rsidRPr="00E302F1" w:rsidRDefault="001B520A" w:rsidP="005316ED">
      <w:pPr>
        <w:numPr>
          <w:ilvl w:val="0"/>
          <w:numId w:val="21"/>
        </w:numPr>
        <w:rPr>
          <w:bCs/>
          <w:sz w:val="18"/>
          <w:szCs w:val="18"/>
        </w:rPr>
      </w:pPr>
      <w:r w:rsidRPr="00E302F1">
        <w:rPr>
          <w:bCs/>
          <w:sz w:val="18"/>
          <w:szCs w:val="18"/>
        </w:rPr>
        <w:t>Software that uses test-and-set to acquire a lock executes the test-and-set instruction atomically.</w:t>
      </w:r>
    </w:p>
    <w:p w14:paraId="563230E3" w14:textId="2BBDDA91" w:rsidR="001B520A" w:rsidRPr="00E302F1" w:rsidRDefault="001B520A" w:rsidP="005316ED">
      <w:pPr>
        <w:numPr>
          <w:ilvl w:val="0"/>
          <w:numId w:val="21"/>
        </w:numPr>
        <w:rPr>
          <w:bCs/>
          <w:sz w:val="18"/>
          <w:szCs w:val="18"/>
        </w:rPr>
      </w:pPr>
      <w:r w:rsidRPr="00E302F1">
        <w:rPr>
          <w:bCs/>
          <w:sz w:val="18"/>
          <w:szCs w:val="18"/>
        </w:rPr>
        <w:t>Software that uses test-and-set to acquire the lock also uses test-and-set instruction to release the lock.</w:t>
      </w:r>
    </w:p>
    <w:p w14:paraId="3BD67F3C" w14:textId="2EDC0188" w:rsidR="001B520A" w:rsidRPr="00C73B67" w:rsidRDefault="001B520A" w:rsidP="005316ED">
      <w:pPr>
        <w:numPr>
          <w:ilvl w:val="0"/>
          <w:numId w:val="21"/>
        </w:numPr>
        <w:rPr>
          <w:bCs/>
          <w:color w:val="FF0000"/>
          <w:sz w:val="18"/>
          <w:szCs w:val="18"/>
        </w:rPr>
      </w:pPr>
      <w:r w:rsidRPr="00C73B67">
        <w:rPr>
          <w:bCs/>
          <w:color w:val="FF0000"/>
          <w:sz w:val="18"/>
          <w:szCs w:val="18"/>
        </w:rPr>
        <w:t>Hardware executes the test-and-set atomically.</w:t>
      </w:r>
    </w:p>
    <w:p w14:paraId="7DBF376A" w14:textId="2D76A64C" w:rsidR="001B520A" w:rsidRPr="00E302F1" w:rsidRDefault="001B520A" w:rsidP="005316ED">
      <w:pPr>
        <w:numPr>
          <w:ilvl w:val="0"/>
          <w:numId w:val="21"/>
        </w:numPr>
        <w:rPr>
          <w:bCs/>
          <w:sz w:val="18"/>
          <w:szCs w:val="18"/>
        </w:rPr>
      </w:pPr>
      <w:r w:rsidRPr="00E302F1">
        <w:rPr>
          <w:bCs/>
          <w:sz w:val="18"/>
          <w:szCs w:val="18"/>
        </w:rPr>
        <w:t>Hardware executes the test-and-set and the critical section atomically.</w:t>
      </w:r>
    </w:p>
    <w:p w14:paraId="187936AA" w14:textId="77777777" w:rsidR="005316ED" w:rsidRPr="00E302F1" w:rsidRDefault="005316ED" w:rsidP="005316ED">
      <w:pPr>
        <w:rPr>
          <w:bCs/>
          <w:sz w:val="18"/>
          <w:szCs w:val="18"/>
        </w:rPr>
      </w:pPr>
    </w:p>
    <w:p w14:paraId="31856591" w14:textId="28239F06" w:rsidR="00D2297B" w:rsidRPr="00E302F1" w:rsidRDefault="00D2297B" w:rsidP="00D2297B">
      <w:pPr>
        <w:pStyle w:val="ListParagraph"/>
        <w:numPr>
          <w:ilvl w:val="0"/>
          <w:numId w:val="2"/>
        </w:numPr>
        <w:rPr>
          <w:bCs/>
          <w:sz w:val="18"/>
          <w:szCs w:val="18"/>
        </w:rPr>
      </w:pPr>
      <w:r w:rsidRPr="00E302F1">
        <w:rPr>
          <w:bCs/>
          <w:sz w:val="18"/>
          <w:szCs w:val="18"/>
        </w:rPr>
        <w:t xml:space="preserve">Which of the following statements about speculative lock elision is </w:t>
      </w:r>
      <w:r w:rsidRPr="00E302F1">
        <w:rPr>
          <w:b/>
          <w:bCs/>
          <w:sz w:val="18"/>
          <w:szCs w:val="18"/>
        </w:rPr>
        <w:t>FALSE</w:t>
      </w:r>
      <w:r w:rsidR="00FF4134" w:rsidRPr="00E302F1">
        <w:rPr>
          <w:bCs/>
          <w:sz w:val="18"/>
          <w:szCs w:val="18"/>
        </w:rPr>
        <w:t>?</w:t>
      </w:r>
    </w:p>
    <w:p w14:paraId="65964B6F" w14:textId="77777777" w:rsidR="00D2297B" w:rsidRPr="00E302F1" w:rsidRDefault="00D2297B" w:rsidP="00D2297B">
      <w:pPr>
        <w:rPr>
          <w:bCs/>
          <w:sz w:val="18"/>
          <w:szCs w:val="18"/>
        </w:rPr>
      </w:pPr>
    </w:p>
    <w:p w14:paraId="51D8CBE9" w14:textId="557F3F7C" w:rsidR="00D2297B" w:rsidRPr="00E302F1" w:rsidRDefault="00D2297B" w:rsidP="00D2297B">
      <w:pPr>
        <w:numPr>
          <w:ilvl w:val="0"/>
          <w:numId w:val="22"/>
        </w:numPr>
        <w:rPr>
          <w:bCs/>
          <w:sz w:val="18"/>
          <w:szCs w:val="18"/>
        </w:rPr>
      </w:pPr>
      <w:r w:rsidRPr="00E302F1">
        <w:rPr>
          <w:bCs/>
          <w:sz w:val="18"/>
          <w:szCs w:val="18"/>
        </w:rPr>
        <w:t>Speculative lock elision hardware executes test-and-set without invalidating other caches.</w:t>
      </w:r>
    </w:p>
    <w:p w14:paraId="0DB362AC" w14:textId="000E169E" w:rsidR="00D2297B" w:rsidRPr="00C73B67" w:rsidRDefault="00D2297B" w:rsidP="00D2297B">
      <w:pPr>
        <w:numPr>
          <w:ilvl w:val="0"/>
          <w:numId w:val="22"/>
        </w:numPr>
        <w:rPr>
          <w:bCs/>
          <w:color w:val="FF0000"/>
          <w:sz w:val="18"/>
          <w:szCs w:val="18"/>
        </w:rPr>
      </w:pPr>
      <w:r w:rsidRPr="00C73B67">
        <w:rPr>
          <w:bCs/>
          <w:color w:val="FF0000"/>
          <w:sz w:val="18"/>
          <w:szCs w:val="18"/>
        </w:rPr>
        <w:t>Speculative lock elision hardware does not set the lock variable in the cache.</w:t>
      </w:r>
    </w:p>
    <w:p w14:paraId="35DD262B" w14:textId="5800C279" w:rsidR="00D2297B" w:rsidRPr="00E302F1" w:rsidRDefault="00D2297B" w:rsidP="00D2297B">
      <w:pPr>
        <w:numPr>
          <w:ilvl w:val="0"/>
          <w:numId w:val="22"/>
        </w:numPr>
        <w:rPr>
          <w:bCs/>
          <w:sz w:val="18"/>
          <w:szCs w:val="18"/>
        </w:rPr>
      </w:pPr>
      <w:r w:rsidRPr="00E302F1">
        <w:rPr>
          <w:bCs/>
          <w:sz w:val="18"/>
          <w:szCs w:val="18"/>
        </w:rPr>
        <w:t>Speculative lock elision hardware executes a critical section atomically.</w:t>
      </w:r>
    </w:p>
    <w:p w14:paraId="37865A74" w14:textId="775DE3CD" w:rsidR="00D2297B" w:rsidRPr="00E302F1" w:rsidRDefault="00D2297B" w:rsidP="00D2297B">
      <w:pPr>
        <w:numPr>
          <w:ilvl w:val="0"/>
          <w:numId w:val="22"/>
        </w:numPr>
        <w:rPr>
          <w:bCs/>
          <w:sz w:val="18"/>
          <w:szCs w:val="18"/>
        </w:rPr>
      </w:pPr>
      <w:r w:rsidRPr="00E302F1">
        <w:rPr>
          <w:bCs/>
          <w:sz w:val="18"/>
          <w:szCs w:val="18"/>
        </w:rPr>
        <w:t>Speculative lock elision hardware provides code backward compatibility.</w:t>
      </w:r>
    </w:p>
    <w:p w14:paraId="1B8A3DFA" w14:textId="2C79E3F8" w:rsidR="00DE2886" w:rsidRPr="00E302F1" w:rsidRDefault="0011576B" w:rsidP="00DE2886">
      <w:pPr>
        <w:numPr>
          <w:ilvl w:val="0"/>
          <w:numId w:val="22"/>
        </w:numPr>
        <w:rPr>
          <w:bCs/>
          <w:sz w:val="18"/>
          <w:szCs w:val="18"/>
        </w:rPr>
      </w:pPr>
      <w:r w:rsidRPr="00E302F1">
        <w:rPr>
          <w:bCs/>
          <w:sz w:val="18"/>
          <w:szCs w:val="18"/>
        </w:rPr>
        <w:t>Speculative lock elision does not benefit critical sections with high data conflicts.</w:t>
      </w:r>
    </w:p>
    <w:p w14:paraId="2DCA57FD" w14:textId="77777777" w:rsidR="001D6024" w:rsidRPr="00E302F1" w:rsidRDefault="001D6024" w:rsidP="001D6024">
      <w:pPr>
        <w:jc w:val="both"/>
        <w:rPr>
          <w:sz w:val="18"/>
          <w:szCs w:val="18"/>
        </w:rPr>
      </w:pPr>
    </w:p>
    <w:p w14:paraId="469E5A7A" w14:textId="77777777" w:rsidR="001D6024" w:rsidRPr="00E302F1" w:rsidRDefault="001D6024" w:rsidP="001D6024">
      <w:pPr>
        <w:pStyle w:val="ListParagraph"/>
        <w:widowControl w:val="0"/>
        <w:numPr>
          <w:ilvl w:val="0"/>
          <w:numId w:val="2"/>
        </w:numPr>
        <w:autoSpaceDE w:val="0"/>
        <w:autoSpaceDN w:val="0"/>
        <w:adjustRightInd w:val="0"/>
        <w:rPr>
          <w:sz w:val="18"/>
          <w:szCs w:val="18"/>
        </w:rPr>
      </w:pPr>
      <w:r w:rsidRPr="00E302F1">
        <w:rPr>
          <w:sz w:val="18"/>
          <w:szCs w:val="18"/>
        </w:rPr>
        <w:t xml:space="preserve">Which of the following statements is </w:t>
      </w:r>
      <w:r w:rsidRPr="00E302F1">
        <w:rPr>
          <w:b/>
          <w:sz w:val="18"/>
          <w:szCs w:val="18"/>
        </w:rPr>
        <w:t>FALSE</w:t>
      </w:r>
      <w:r w:rsidRPr="00E302F1">
        <w:rPr>
          <w:sz w:val="18"/>
          <w:szCs w:val="18"/>
        </w:rPr>
        <w:t>?</w:t>
      </w:r>
    </w:p>
    <w:p w14:paraId="026FBD99" w14:textId="652D7D59" w:rsidR="00FF4134" w:rsidRPr="00E302F1" w:rsidRDefault="00FF4134" w:rsidP="00FF4134">
      <w:pPr>
        <w:rPr>
          <w:bCs/>
          <w:sz w:val="18"/>
          <w:szCs w:val="18"/>
        </w:rPr>
      </w:pPr>
    </w:p>
    <w:p w14:paraId="532CD96A" w14:textId="77777777" w:rsidR="00FF4134" w:rsidRPr="00E302F1" w:rsidRDefault="001D6024" w:rsidP="00FF4134">
      <w:pPr>
        <w:numPr>
          <w:ilvl w:val="0"/>
          <w:numId w:val="27"/>
        </w:numPr>
        <w:rPr>
          <w:bCs/>
          <w:sz w:val="18"/>
          <w:szCs w:val="18"/>
        </w:rPr>
      </w:pPr>
      <w:r w:rsidRPr="00E302F1">
        <w:rPr>
          <w:sz w:val="18"/>
          <w:szCs w:val="18"/>
        </w:rPr>
        <w:t>Virtual memory allows large applications that do not fit in DRAM to execute with good performance</w:t>
      </w:r>
      <w:r w:rsidR="00FF4134" w:rsidRPr="00E302F1">
        <w:rPr>
          <w:sz w:val="18"/>
          <w:szCs w:val="18"/>
        </w:rPr>
        <w:t>.</w:t>
      </w:r>
    </w:p>
    <w:p w14:paraId="2EED2915" w14:textId="77777777" w:rsidR="00FF4134" w:rsidRPr="00E302F1" w:rsidRDefault="001D6024" w:rsidP="00FF4134">
      <w:pPr>
        <w:numPr>
          <w:ilvl w:val="0"/>
          <w:numId w:val="27"/>
        </w:numPr>
        <w:rPr>
          <w:bCs/>
          <w:sz w:val="18"/>
          <w:szCs w:val="18"/>
        </w:rPr>
      </w:pPr>
      <w:r w:rsidRPr="00E302F1">
        <w:rPr>
          <w:sz w:val="18"/>
          <w:szCs w:val="18"/>
        </w:rPr>
        <w:t>Virtual memory makes DRAM effectively a cache for the very slow hard disk</w:t>
      </w:r>
      <w:r w:rsidR="00FF4134" w:rsidRPr="00E302F1">
        <w:rPr>
          <w:sz w:val="18"/>
          <w:szCs w:val="18"/>
        </w:rPr>
        <w:t>.</w:t>
      </w:r>
    </w:p>
    <w:p w14:paraId="46733209" w14:textId="77777777" w:rsidR="00FF4134" w:rsidRPr="00C73B67" w:rsidRDefault="001D6024" w:rsidP="00FF4134">
      <w:pPr>
        <w:numPr>
          <w:ilvl w:val="0"/>
          <w:numId w:val="27"/>
        </w:numPr>
        <w:rPr>
          <w:bCs/>
          <w:color w:val="FF0000"/>
          <w:sz w:val="18"/>
          <w:szCs w:val="18"/>
        </w:rPr>
      </w:pPr>
      <w:r w:rsidRPr="00C73B67">
        <w:rPr>
          <w:color w:val="FF0000"/>
          <w:sz w:val="18"/>
          <w:szCs w:val="18"/>
        </w:rPr>
        <w:t xml:space="preserve">Virtual </w:t>
      </w:r>
      <w:r w:rsidR="00FF4134" w:rsidRPr="00C73B67">
        <w:rPr>
          <w:color w:val="FF0000"/>
          <w:sz w:val="18"/>
          <w:szCs w:val="18"/>
        </w:rPr>
        <w:t>memory is implemented</w:t>
      </w:r>
      <w:r w:rsidRPr="00C73B67">
        <w:rPr>
          <w:color w:val="FF0000"/>
          <w:sz w:val="18"/>
          <w:szCs w:val="18"/>
        </w:rPr>
        <w:t xml:space="preserve"> </w:t>
      </w:r>
      <w:r w:rsidR="00FF4134" w:rsidRPr="00C73B67">
        <w:rPr>
          <w:color w:val="FF0000"/>
          <w:sz w:val="18"/>
          <w:szCs w:val="18"/>
        </w:rPr>
        <w:t xml:space="preserve">completely </w:t>
      </w:r>
      <w:r w:rsidRPr="00C73B67">
        <w:rPr>
          <w:color w:val="FF0000"/>
          <w:sz w:val="18"/>
          <w:szCs w:val="18"/>
        </w:rPr>
        <w:t>in software</w:t>
      </w:r>
      <w:r w:rsidR="00FF4134" w:rsidRPr="00C73B67">
        <w:rPr>
          <w:color w:val="FF0000"/>
          <w:sz w:val="18"/>
          <w:szCs w:val="18"/>
        </w:rPr>
        <w:t>.</w:t>
      </w:r>
    </w:p>
    <w:p w14:paraId="6DADB289" w14:textId="487AD840" w:rsidR="001D6024" w:rsidRDefault="00FF4134" w:rsidP="00FF4134">
      <w:pPr>
        <w:numPr>
          <w:ilvl w:val="0"/>
          <w:numId w:val="27"/>
        </w:numPr>
        <w:rPr>
          <w:bCs/>
          <w:sz w:val="18"/>
          <w:szCs w:val="18"/>
        </w:rPr>
      </w:pPr>
      <w:r w:rsidRPr="00E302F1">
        <w:rPr>
          <w:sz w:val="18"/>
          <w:szCs w:val="18"/>
        </w:rPr>
        <w:t>Virtual memory</w:t>
      </w:r>
      <w:r w:rsidR="001D6024" w:rsidRPr="00E302F1">
        <w:rPr>
          <w:sz w:val="18"/>
          <w:szCs w:val="18"/>
        </w:rPr>
        <w:t xml:space="preserve"> allows multiple running applications to share the DRAM</w:t>
      </w:r>
      <w:r w:rsidRPr="00E302F1">
        <w:rPr>
          <w:bCs/>
          <w:sz w:val="18"/>
          <w:szCs w:val="18"/>
        </w:rPr>
        <w:t>.</w:t>
      </w:r>
    </w:p>
    <w:p w14:paraId="64A131EF" w14:textId="77777777" w:rsidR="00E302F1" w:rsidRPr="00E302F1" w:rsidRDefault="00E302F1" w:rsidP="00E302F1">
      <w:pPr>
        <w:ind w:left="1080"/>
        <w:rPr>
          <w:bCs/>
          <w:sz w:val="18"/>
          <w:szCs w:val="18"/>
        </w:rPr>
      </w:pPr>
    </w:p>
    <w:p w14:paraId="3BA730B3" w14:textId="6852063B" w:rsidR="001D6024" w:rsidRPr="00E302F1" w:rsidRDefault="001D6024" w:rsidP="001D6024">
      <w:pPr>
        <w:pStyle w:val="ListParagraph"/>
        <w:widowControl w:val="0"/>
        <w:numPr>
          <w:ilvl w:val="0"/>
          <w:numId w:val="2"/>
        </w:numPr>
        <w:autoSpaceDE w:val="0"/>
        <w:autoSpaceDN w:val="0"/>
        <w:adjustRightInd w:val="0"/>
        <w:rPr>
          <w:sz w:val="18"/>
          <w:szCs w:val="18"/>
        </w:rPr>
      </w:pPr>
      <w:r w:rsidRPr="00E302F1">
        <w:rPr>
          <w:sz w:val="18"/>
          <w:szCs w:val="18"/>
        </w:rPr>
        <w:t>Which of the following statements i</w:t>
      </w:r>
      <w:r w:rsidR="00FF4134" w:rsidRPr="00E302F1">
        <w:rPr>
          <w:sz w:val="18"/>
          <w:szCs w:val="18"/>
        </w:rPr>
        <w:t xml:space="preserve">s </w:t>
      </w:r>
      <w:r w:rsidR="00FF4134" w:rsidRPr="00E302F1">
        <w:rPr>
          <w:b/>
          <w:sz w:val="18"/>
          <w:szCs w:val="18"/>
        </w:rPr>
        <w:t>FALSE</w:t>
      </w:r>
      <w:r w:rsidR="00FF4134" w:rsidRPr="00E302F1">
        <w:rPr>
          <w:sz w:val="18"/>
          <w:szCs w:val="18"/>
        </w:rPr>
        <w:t>?</w:t>
      </w:r>
    </w:p>
    <w:p w14:paraId="34D857CE" w14:textId="77777777" w:rsidR="00E302F1" w:rsidRPr="00E302F1" w:rsidRDefault="00E302F1" w:rsidP="00E302F1">
      <w:pPr>
        <w:rPr>
          <w:bCs/>
          <w:sz w:val="18"/>
          <w:szCs w:val="18"/>
        </w:rPr>
      </w:pPr>
    </w:p>
    <w:p w14:paraId="27C5E885" w14:textId="77777777" w:rsidR="00E302F1" w:rsidRPr="00E302F1" w:rsidRDefault="001D6024" w:rsidP="00E302F1">
      <w:pPr>
        <w:numPr>
          <w:ilvl w:val="0"/>
          <w:numId w:val="28"/>
        </w:numPr>
        <w:rPr>
          <w:bCs/>
          <w:sz w:val="18"/>
          <w:szCs w:val="18"/>
        </w:rPr>
      </w:pPr>
      <w:r w:rsidRPr="00E302F1">
        <w:rPr>
          <w:sz w:val="18"/>
          <w:szCs w:val="18"/>
        </w:rPr>
        <w:t>Access bit is set for a page in DRAM when the page is read or written.</w:t>
      </w:r>
    </w:p>
    <w:p w14:paraId="5C6EF4A7" w14:textId="77777777" w:rsidR="00E302F1" w:rsidRPr="00E302F1" w:rsidRDefault="001D6024" w:rsidP="00E302F1">
      <w:pPr>
        <w:numPr>
          <w:ilvl w:val="0"/>
          <w:numId w:val="28"/>
        </w:numPr>
        <w:rPr>
          <w:bCs/>
          <w:sz w:val="18"/>
          <w:szCs w:val="18"/>
        </w:rPr>
      </w:pPr>
      <w:r w:rsidRPr="00E302F1">
        <w:rPr>
          <w:sz w:val="18"/>
          <w:szCs w:val="18"/>
        </w:rPr>
        <w:t>Access bits are periodically cleared by the operating system.</w:t>
      </w:r>
    </w:p>
    <w:p w14:paraId="03EF3DE5" w14:textId="77777777" w:rsidR="00E302F1" w:rsidRPr="00C73B67" w:rsidRDefault="001D6024" w:rsidP="00E302F1">
      <w:pPr>
        <w:numPr>
          <w:ilvl w:val="0"/>
          <w:numId w:val="28"/>
        </w:numPr>
        <w:rPr>
          <w:bCs/>
          <w:color w:val="FF0000"/>
          <w:sz w:val="18"/>
          <w:szCs w:val="18"/>
        </w:rPr>
      </w:pPr>
      <w:r w:rsidRPr="00C73B67">
        <w:rPr>
          <w:color w:val="FF0000"/>
          <w:sz w:val="18"/>
          <w:szCs w:val="18"/>
        </w:rPr>
        <w:t>Access bit indicates if a page has been accessed since it has been loaded from the disk.</w:t>
      </w:r>
    </w:p>
    <w:p w14:paraId="24D890E4" w14:textId="77777777" w:rsidR="00E302F1" w:rsidRPr="00E302F1" w:rsidRDefault="001D6024" w:rsidP="00E302F1">
      <w:pPr>
        <w:numPr>
          <w:ilvl w:val="0"/>
          <w:numId w:val="28"/>
        </w:numPr>
        <w:rPr>
          <w:bCs/>
          <w:sz w:val="18"/>
          <w:szCs w:val="18"/>
        </w:rPr>
      </w:pPr>
      <w:r w:rsidRPr="00E302F1">
        <w:rPr>
          <w:sz w:val="18"/>
          <w:szCs w:val="18"/>
        </w:rPr>
        <w:t>Access bits are stored with the physical address in the page tables.</w:t>
      </w:r>
    </w:p>
    <w:p w14:paraId="4E9031B9" w14:textId="233B3280" w:rsidR="001D6024" w:rsidRPr="00E302F1" w:rsidRDefault="001D6024" w:rsidP="00E302F1">
      <w:pPr>
        <w:numPr>
          <w:ilvl w:val="0"/>
          <w:numId w:val="28"/>
        </w:numPr>
        <w:rPr>
          <w:bCs/>
          <w:sz w:val="18"/>
          <w:szCs w:val="18"/>
        </w:rPr>
      </w:pPr>
      <w:r w:rsidRPr="00E302F1">
        <w:rPr>
          <w:sz w:val="18"/>
          <w:szCs w:val="18"/>
        </w:rPr>
        <w:t>Access bits are used in page replacement algorithm.</w:t>
      </w:r>
    </w:p>
    <w:p w14:paraId="20D60DBA" w14:textId="77777777" w:rsidR="00E302F1" w:rsidRPr="00E302F1" w:rsidRDefault="00E302F1" w:rsidP="00E302F1">
      <w:pPr>
        <w:widowControl w:val="0"/>
        <w:autoSpaceDE w:val="0"/>
        <w:autoSpaceDN w:val="0"/>
        <w:adjustRightInd w:val="0"/>
        <w:rPr>
          <w:color w:val="000000"/>
          <w:sz w:val="18"/>
          <w:szCs w:val="18"/>
        </w:rPr>
      </w:pPr>
    </w:p>
    <w:p w14:paraId="4ED958A2" w14:textId="77777777" w:rsidR="00E302F1" w:rsidRPr="00E302F1" w:rsidRDefault="00E302F1" w:rsidP="00E302F1">
      <w:pPr>
        <w:pStyle w:val="ListParagraph"/>
        <w:widowControl w:val="0"/>
        <w:numPr>
          <w:ilvl w:val="0"/>
          <w:numId w:val="2"/>
        </w:numPr>
        <w:autoSpaceDE w:val="0"/>
        <w:autoSpaceDN w:val="0"/>
        <w:adjustRightInd w:val="0"/>
        <w:jc w:val="both"/>
        <w:rPr>
          <w:sz w:val="18"/>
          <w:szCs w:val="18"/>
        </w:rPr>
      </w:pPr>
      <w:r w:rsidRPr="00E302F1">
        <w:rPr>
          <w:sz w:val="18"/>
          <w:szCs w:val="18"/>
        </w:rPr>
        <w:t>A processor uses the fact that the page offset bits are the same in both virtual and physical addresses to reduce the latency it takes to perform address translation and cache lookup. The processor uses the page offset bits and starts the set access to read data and tags in the same cycle that the TLB performs the virtual to physical translation. Assuming a page size of 4K bytes, cache block size of 32 bytes and 4-way set associative cache. What is the maximum cache size that this processor can implement?</w:t>
      </w:r>
    </w:p>
    <w:p w14:paraId="4D7D9E7A" w14:textId="77777777" w:rsidR="00E302F1" w:rsidRPr="00E302F1" w:rsidRDefault="00E302F1" w:rsidP="00E302F1">
      <w:pPr>
        <w:rPr>
          <w:bCs/>
          <w:sz w:val="18"/>
          <w:szCs w:val="18"/>
        </w:rPr>
      </w:pPr>
    </w:p>
    <w:p w14:paraId="5C8F0AF4" w14:textId="0FB07742" w:rsidR="00E302F1" w:rsidRPr="00E302F1" w:rsidRDefault="00E302F1" w:rsidP="00E302F1">
      <w:pPr>
        <w:numPr>
          <w:ilvl w:val="0"/>
          <w:numId w:val="29"/>
        </w:numPr>
        <w:rPr>
          <w:bCs/>
          <w:sz w:val="18"/>
          <w:szCs w:val="18"/>
        </w:rPr>
      </w:pPr>
      <w:r w:rsidRPr="00E302F1">
        <w:rPr>
          <w:sz w:val="18"/>
          <w:szCs w:val="18"/>
        </w:rPr>
        <w:t>4K bytes.</w:t>
      </w:r>
    </w:p>
    <w:p w14:paraId="40D22C56" w14:textId="7FDBD658" w:rsidR="00E302F1" w:rsidRPr="00E302F1" w:rsidRDefault="00E302F1" w:rsidP="00E302F1">
      <w:pPr>
        <w:numPr>
          <w:ilvl w:val="0"/>
          <w:numId w:val="29"/>
        </w:numPr>
        <w:rPr>
          <w:bCs/>
          <w:sz w:val="18"/>
          <w:szCs w:val="18"/>
        </w:rPr>
      </w:pPr>
      <w:r w:rsidRPr="00E302F1">
        <w:rPr>
          <w:sz w:val="18"/>
          <w:szCs w:val="18"/>
        </w:rPr>
        <w:t>8K bytes.</w:t>
      </w:r>
    </w:p>
    <w:p w14:paraId="57AB4FD2" w14:textId="2FBAF717" w:rsidR="00E302F1" w:rsidRPr="00C73B67" w:rsidRDefault="00E302F1" w:rsidP="00E302F1">
      <w:pPr>
        <w:numPr>
          <w:ilvl w:val="0"/>
          <w:numId w:val="29"/>
        </w:numPr>
        <w:rPr>
          <w:bCs/>
          <w:color w:val="FF0000"/>
          <w:sz w:val="18"/>
          <w:szCs w:val="18"/>
        </w:rPr>
      </w:pPr>
      <w:bookmarkStart w:id="0" w:name="_GoBack"/>
      <w:r w:rsidRPr="00C73B67">
        <w:rPr>
          <w:color w:val="FF0000"/>
          <w:sz w:val="18"/>
          <w:szCs w:val="18"/>
        </w:rPr>
        <w:t>16K bytes.</w:t>
      </w:r>
    </w:p>
    <w:bookmarkEnd w:id="0"/>
    <w:p w14:paraId="51957B87" w14:textId="32A5F06B" w:rsidR="00E302F1" w:rsidRPr="00E302F1" w:rsidRDefault="00E302F1" w:rsidP="00E302F1">
      <w:pPr>
        <w:numPr>
          <w:ilvl w:val="0"/>
          <w:numId w:val="29"/>
        </w:numPr>
        <w:rPr>
          <w:bCs/>
          <w:sz w:val="18"/>
          <w:szCs w:val="18"/>
        </w:rPr>
      </w:pPr>
      <w:r w:rsidRPr="00E302F1">
        <w:rPr>
          <w:sz w:val="18"/>
          <w:szCs w:val="18"/>
        </w:rPr>
        <w:t>32Kbytes.</w:t>
      </w:r>
    </w:p>
    <w:p w14:paraId="6FE44851" w14:textId="62646EF6" w:rsidR="00655B66" w:rsidRPr="002473C3" w:rsidRDefault="00E302F1" w:rsidP="002473C3">
      <w:pPr>
        <w:numPr>
          <w:ilvl w:val="0"/>
          <w:numId w:val="29"/>
        </w:numPr>
        <w:rPr>
          <w:bCs/>
          <w:sz w:val="18"/>
          <w:szCs w:val="18"/>
        </w:rPr>
      </w:pPr>
      <w:r w:rsidRPr="00E302F1">
        <w:rPr>
          <w:sz w:val="18"/>
          <w:szCs w:val="18"/>
        </w:rPr>
        <w:t>Any size that is a power of 2 is possible.</w:t>
      </w:r>
    </w:p>
    <w:sectPr w:rsidR="00655B66" w:rsidRPr="002473C3" w:rsidSect="00444E4F">
      <w:footerReference w:type="default" r:id="rId9"/>
      <w:pgSz w:w="11899" w:h="16838"/>
      <w:pgMar w:top="720" w:right="864" w:bottom="720"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C969B" w14:textId="77777777" w:rsidR="00361FD5" w:rsidRDefault="00361FD5">
      <w:r>
        <w:separator/>
      </w:r>
    </w:p>
  </w:endnote>
  <w:endnote w:type="continuationSeparator" w:id="0">
    <w:p w14:paraId="140464F6" w14:textId="77777777" w:rsidR="00361FD5" w:rsidRDefault="0036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B9F5" w14:textId="77777777" w:rsidR="00FF4134" w:rsidRPr="00691D5A" w:rsidRDefault="00FF4134" w:rsidP="00A101D1">
    <w:pPr>
      <w:pStyle w:val="Footer"/>
      <w:jc w:val="center"/>
      <w:rPr>
        <w:rFonts w:ascii="Calibri" w:hAnsi="Calibri"/>
        <w:sz w:val="20"/>
        <w:szCs w:val="20"/>
      </w:rPr>
    </w:pPr>
    <w:r w:rsidRPr="00691D5A">
      <w:rPr>
        <w:rFonts w:ascii="Calibri" w:hAnsi="Calibri"/>
        <w:sz w:val="20"/>
        <w:szCs w:val="20"/>
      </w:rPr>
      <w:t xml:space="preserve">Page </w:t>
    </w:r>
    <w:r w:rsidRPr="00691D5A">
      <w:rPr>
        <w:rFonts w:ascii="Calibri" w:hAnsi="Calibri"/>
        <w:sz w:val="20"/>
        <w:szCs w:val="20"/>
      </w:rPr>
      <w:fldChar w:fldCharType="begin"/>
    </w:r>
    <w:r w:rsidRPr="00691D5A">
      <w:rPr>
        <w:rFonts w:ascii="Calibri" w:hAnsi="Calibri"/>
        <w:sz w:val="20"/>
        <w:szCs w:val="20"/>
      </w:rPr>
      <w:instrText xml:space="preserve"> PAGE </w:instrText>
    </w:r>
    <w:r w:rsidRPr="00691D5A">
      <w:rPr>
        <w:rFonts w:ascii="Calibri" w:hAnsi="Calibri"/>
        <w:sz w:val="20"/>
        <w:szCs w:val="20"/>
      </w:rPr>
      <w:fldChar w:fldCharType="separate"/>
    </w:r>
    <w:r w:rsidR="00C73B67">
      <w:rPr>
        <w:rFonts w:ascii="Calibri" w:hAnsi="Calibri"/>
        <w:noProof/>
        <w:sz w:val="20"/>
        <w:szCs w:val="20"/>
      </w:rPr>
      <w:t>2</w:t>
    </w:r>
    <w:r w:rsidRPr="00691D5A">
      <w:rPr>
        <w:rFonts w:ascii="Calibri" w:hAnsi="Calibri"/>
        <w:sz w:val="20"/>
        <w:szCs w:val="20"/>
      </w:rPr>
      <w:fldChar w:fldCharType="end"/>
    </w:r>
    <w:r w:rsidRPr="00691D5A">
      <w:rPr>
        <w:rFonts w:ascii="Calibri" w:hAnsi="Calibri"/>
        <w:sz w:val="20"/>
        <w:szCs w:val="20"/>
      </w:rPr>
      <w:t xml:space="preserve"> of </w:t>
    </w:r>
    <w:r w:rsidRPr="00691D5A">
      <w:rPr>
        <w:rFonts w:ascii="Calibri" w:hAnsi="Calibri"/>
        <w:sz w:val="20"/>
        <w:szCs w:val="20"/>
      </w:rPr>
      <w:fldChar w:fldCharType="begin"/>
    </w:r>
    <w:r w:rsidRPr="00691D5A">
      <w:rPr>
        <w:rFonts w:ascii="Calibri" w:hAnsi="Calibri"/>
        <w:sz w:val="20"/>
        <w:szCs w:val="20"/>
      </w:rPr>
      <w:instrText xml:space="preserve"> NUMPAGES </w:instrText>
    </w:r>
    <w:r w:rsidRPr="00691D5A">
      <w:rPr>
        <w:rFonts w:ascii="Calibri" w:hAnsi="Calibri"/>
        <w:sz w:val="20"/>
        <w:szCs w:val="20"/>
      </w:rPr>
      <w:fldChar w:fldCharType="separate"/>
    </w:r>
    <w:r w:rsidR="00C73B67">
      <w:rPr>
        <w:rFonts w:ascii="Calibri" w:hAnsi="Calibri"/>
        <w:noProof/>
        <w:sz w:val="20"/>
        <w:szCs w:val="20"/>
      </w:rPr>
      <w:t>2</w:t>
    </w:r>
    <w:r w:rsidRPr="00691D5A">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D9E3E" w14:textId="77777777" w:rsidR="00361FD5" w:rsidRDefault="00361FD5">
      <w:r>
        <w:separator/>
      </w:r>
    </w:p>
  </w:footnote>
  <w:footnote w:type="continuationSeparator" w:id="0">
    <w:p w14:paraId="77F594D5" w14:textId="77777777" w:rsidR="00361FD5" w:rsidRDefault="00361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33"/>
    <w:multiLevelType w:val="hybridMultilevel"/>
    <w:tmpl w:val="03B81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84253"/>
    <w:multiLevelType w:val="hybridMultilevel"/>
    <w:tmpl w:val="0C9046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35DD7"/>
    <w:multiLevelType w:val="hybridMultilevel"/>
    <w:tmpl w:val="1F1A88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D53DE"/>
    <w:multiLevelType w:val="hybridMultilevel"/>
    <w:tmpl w:val="6E984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95549"/>
    <w:multiLevelType w:val="hybridMultilevel"/>
    <w:tmpl w:val="03B81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986867"/>
    <w:multiLevelType w:val="hybridMultilevel"/>
    <w:tmpl w:val="F01E4B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A60198"/>
    <w:multiLevelType w:val="hybridMultilevel"/>
    <w:tmpl w:val="8ADC9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337B82"/>
    <w:multiLevelType w:val="hybridMultilevel"/>
    <w:tmpl w:val="03B81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6546AD"/>
    <w:multiLevelType w:val="hybridMultilevel"/>
    <w:tmpl w:val="03B81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63026"/>
    <w:multiLevelType w:val="hybridMultilevel"/>
    <w:tmpl w:val="B2863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10B57"/>
    <w:multiLevelType w:val="hybridMultilevel"/>
    <w:tmpl w:val="03B81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F51058"/>
    <w:multiLevelType w:val="hybridMultilevel"/>
    <w:tmpl w:val="03B81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4334C6"/>
    <w:multiLevelType w:val="hybridMultilevel"/>
    <w:tmpl w:val="03B81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7B2FF2"/>
    <w:multiLevelType w:val="hybridMultilevel"/>
    <w:tmpl w:val="03B81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8D5140"/>
    <w:multiLevelType w:val="hybridMultilevel"/>
    <w:tmpl w:val="9472431E"/>
    <w:lvl w:ilvl="0" w:tplc="D5248504">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8758D"/>
    <w:multiLevelType w:val="hybridMultilevel"/>
    <w:tmpl w:val="50F687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0054D9"/>
    <w:multiLevelType w:val="hybridMultilevel"/>
    <w:tmpl w:val="0DFCC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5E7BEF"/>
    <w:multiLevelType w:val="hybridMultilevel"/>
    <w:tmpl w:val="03B81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C6139D"/>
    <w:multiLevelType w:val="hybridMultilevel"/>
    <w:tmpl w:val="510CC33E"/>
    <w:lvl w:ilvl="0" w:tplc="8D069A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D4C73"/>
    <w:multiLevelType w:val="hybridMultilevel"/>
    <w:tmpl w:val="50F687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2B64A9"/>
    <w:multiLevelType w:val="hybridMultilevel"/>
    <w:tmpl w:val="03B81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670DC0"/>
    <w:multiLevelType w:val="hybridMultilevel"/>
    <w:tmpl w:val="7848FE4C"/>
    <w:lvl w:ilvl="0" w:tplc="D084E89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7F1D46"/>
    <w:multiLevelType w:val="hybridMultilevel"/>
    <w:tmpl w:val="50F687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277BAF"/>
    <w:multiLevelType w:val="hybridMultilevel"/>
    <w:tmpl w:val="81BEEF3C"/>
    <w:lvl w:ilvl="0" w:tplc="8D069A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256D7"/>
    <w:multiLevelType w:val="hybridMultilevel"/>
    <w:tmpl w:val="43DA4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830A80"/>
    <w:multiLevelType w:val="hybridMultilevel"/>
    <w:tmpl w:val="9A52D39E"/>
    <w:lvl w:ilvl="0" w:tplc="0409000F">
      <w:start w:val="1"/>
      <w:numFmt w:val="decimal"/>
      <w:lvlText w:val="%1."/>
      <w:lvlJc w:val="left"/>
      <w:pPr>
        <w:ind w:left="720" w:hanging="360"/>
      </w:pPr>
    </w:lvl>
    <w:lvl w:ilvl="1" w:tplc="8D069A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8E2CF5"/>
    <w:multiLevelType w:val="hybridMultilevel"/>
    <w:tmpl w:val="03B81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CD7E5C"/>
    <w:multiLevelType w:val="hybridMultilevel"/>
    <w:tmpl w:val="9C141E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100B0B"/>
    <w:multiLevelType w:val="hybridMultilevel"/>
    <w:tmpl w:val="50F687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5"/>
  </w:num>
  <w:num w:numId="3">
    <w:abstractNumId w:val="19"/>
  </w:num>
  <w:num w:numId="4">
    <w:abstractNumId w:val="22"/>
  </w:num>
  <w:num w:numId="5">
    <w:abstractNumId w:val="15"/>
  </w:num>
  <w:num w:numId="6">
    <w:abstractNumId w:val="28"/>
  </w:num>
  <w:num w:numId="7">
    <w:abstractNumId w:val="16"/>
  </w:num>
  <w:num w:numId="8">
    <w:abstractNumId w:val="13"/>
  </w:num>
  <w:num w:numId="9">
    <w:abstractNumId w:val="27"/>
  </w:num>
  <w:num w:numId="10">
    <w:abstractNumId w:val="3"/>
  </w:num>
  <w:num w:numId="11">
    <w:abstractNumId w:val="24"/>
  </w:num>
  <w:num w:numId="12">
    <w:abstractNumId w:val="2"/>
  </w:num>
  <w:num w:numId="13">
    <w:abstractNumId w:val="1"/>
  </w:num>
  <w:num w:numId="14">
    <w:abstractNumId w:val="5"/>
  </w:num>
  <w:num w:numId="15">
    <w:abstractNumId w:val="21"/>
  </w:num>
  <w:num w:numId="16">
    <w:abstractNumId w:val="18"/>
  </w:num>
  <w:num w:numId="17">
    <w:abstractNumId w:val="23"/>
  </w:num>
  <w:num w:numId="18">
    <w:abstractNumId w:val="20"/>
  </w:num>
  <w:num w:numId="19">
    <w:abstractNumId w:val="10"/>
  </w:num>
  <w:num w:numId="20">
    <w:abstractNumId w:val="11"/>
  </w:num>
  <w:num w:numId="21">
    <w:abstractNumId w:val="12"/>
  </w:num>
  <w:num w:numId="22">
    <w:abstractNumId w:val="0"/>
  </w:num>
  <w:num w:numId="23">
    <w:abstractNumId w:val="26"/>
  </w:num>
  <w:num w:numId="24">
    <w:abstractNumId w:val="8"/>
  </w:num>
  <w:num w:numId="25">
    <w:abstractNumId w:val="6"/>
  </w:num>
  <w:num w:numId="26">
    <w:abstractNumId w:val="9"/>
  </w:num>
  <w:num w:numId="27">
    <w:abstractNumId w:val="17"/>
  </w:num>
  <w:num w:numId="28">
    <w:abstractNumId w:val="7"/>
  </w:num>
  <w:num w:numId="2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08"/>
    <w:rsid w:val="0000003D"/>
    <w:rsid w:val="000013AE"/>
    <w:rsid w:val="000013E2"/>
    <w:rsid w:val="00002201"/>
    <w:rsid w:val="00002461"/>
    <w:rsid w:val="00002D02"/>
    <w:rsid w:val="00003FF1"/>
    <w:rsid w:val="00004189"/>
    <w:rsid w:val="00004997"/>
    <w:rsid w:val="00006631"/>
    <w:rsid w:val="000070B5"/>
    <w:rsid w:val="000078C9"/>
    <w:rsid w:val="000078DB"/>
    <w:rsid w:val="000106D2"/>
    <w:rsid w:val="00011607"/>
    <w:rsid w:val="00011DC1"/>
    <w:rsid w:val="00012563"/>
    <w:rsid w:val="00013C72"/>
    <w:rsid w:val="00015C1F"/>
    <w:rsid w:val="00017ADE"/>
    <w:rsid w:val="00021AEC"/>
    <w:rsid w:val="00021BDC"/>
    <w:rsid w:val="00022911"/>
    <w:rsid w:val="00022CCC"/>
    <w:rsid w:val="00022E1D"/>
    <w:rsid w:val="00022F76"/>
    <w:rsid w:val="00023734"/>
    <w:rsid w:val="00024F05"/>
    <w:rsid w:val="00025CC5"/>
    <w:rsid w:val="00032F9C"/>
    <w:rsid w:val="00034A40"/>
    <w:rsid w:val="00034C89"/>
    <w:rsid w:val="00036BD1"/>
    <w:rsid w:val="00036E7C"/>
    <w:rsid w:val="00037DE3"/>
    <w:rsid w:val="00040DC2"/>
    <w:rsid w:val="00040F72"/>
    <w:rsid w:val="00041BF3"/>
    <w:rsid w:val="00041CC3"/>
    <w:rsid w:val="0004277D"/>
    <w:rsid w:val="00044A55"/>
    <w:rsid w:val="00045954"/>
    <w:rsid w:val="0005089F"/>
    <w:rsid w:val="00050C84"/>
    <w:rsid w:val="00051568"/>
    <w:rsid w:val="0005172F"/>
    <w:rsid w:val="00052145"/>
    <w:rsid w:val="000526E3"/>
    <w:rsid w:val="00052F28"/>
    <w:rsid w:val="00052F44"/>
    <w:rsid w:val="00052FF4"/>
    <w:rsid w:val="00054B9B"/>
    <w:rsid w:val="0005596E"/>
    <w:rsid w:val="0005616B"/>
    <w:rsid w:val="00060356"/>
    <w:rsid w:val="00060A29"/>
    <w:rsid w:val="00061955"/>
    <w:rsid w:val="000639F5"/>
    <w:rsid w:val="00065EBC"/>
    <w:rsid w:val="000660B8"/>
    <w:rsid w:val="00066C82"/>
    <w:rsid w:val="000676DE"/>
    <w:rsid w:val="00072810"/>
    <w:rsid w:val="00073B95"/>
    <w:rsid w:val="00075600"/>
    <w:rsid w:val="000768FE"/>
    <w:rsid w:val="000802EA"/>
    <w:rsid w:val="00080BEC"/>
    <w:rsid w:val="00081D5E"/>
    <w:rsid w:val="0008205D"/>
    <w:rsid w:val="000823CC"/>
    <w:rsid w:val="00082771"/>
    <w:rsid w:val="00082977"/>
    <w:rsid w:val="00082C0E"/>
    <w:rsid w:val="00087432"/>
    <w:rsid w:val="00087C68"/>
    <w:rsid w:val="00091011"/>
    <w:rsid w:val="00093333"/>
    <w:rsid w:val="00094470"/>
    <w:rsid w:val="000946AE"/>
    <w:rsid w:val="00094D33"/>
    <w:rsid w:val="00095DAC"/>
    <w:rsid w:val="00096722"/>
    <w:rsid w:val="000970A4"/>
    <w:rsid w:val="00097339"/>
    <w:rsid w:val="00097A61"/>
    <w:rsid w:val="000A0630"/>
    <w:rsid w:val="000A202D"/>
    <w:rsid w:val="000A2A6A"/>
    <w:rsid w:val="000A359D"/>
    <w:rsid w:val="000A4143"/>
    <w:rsid w:val="000A59C5"/>
    <w:rsid w:val="000A7FAD"/>
    <w:rsid w:val="000B01AD"/>
    <w:rsid w:val="000B0931"/>
    <w:rsid w:val="000B0C9A"/>
    <w:rsid w:val="000B1D6D"/>
    <w:rsid w:val="000B401E"/>
    <w:rsid w:val="000B5227"/>
    <w:rsid w:val="000B5650"/>
    <w:rsid w:val="000B5EFF"/>
    <w:rsid w:val="000B7DDC"/>
    <w:rsid w:val="000C0104"/>
    <w:rsid w:val="000C1FEE"/>
    <w:rsid w:val="000C2112"/>
    <w:rsid w:val="000C2625"/>
    <w:rsid w:val="000C2E42"/>
    <w:rsid w:val="000C304D"/>
    <w:rsid w:val="000C5110"/>
    <w:rsid w:val="000C5508"/>
    <w:rsid w:val="000C7539"/>
    <w:rsid w:val="000C7D0B"/>
    <w:rsid w:val="000D01A4"/>
    <w:rsid w:val="000D0283"/>
    <w:rsid w:val="000D0B69"/>
    <w:rsid w:val="000D1A25"/>
    <w:rsid w:val="000D6A12"/>
    <w:rsid w:val="000E0468"/>
    <w:rsid w:val="000E05F7"/>
    <w:rsid w:val="000E0F9D"/>
    <w:rsid w:val="000E1543"/>
    <w:rsid w:val="000E174A"/>
    <w:rsid w:val="000E1B8A"/>
    <w:rsid w:val="000E626B"/>
    <w:rsid w:val="000E6FC9"/>
    <w:rsid w:val="000E72CC"/>
    <w:rsid w:val="000F02DC"/>
    <w:rsid w:val="000F0451"/>
    <w:rsid w:val="000F0DA4"/>
    <w:rsid w:val="000F11FE"/>
    <w:rsid w:val="000F1C79"/>
    <w:rsid w:val="000F1CB6"/>
    <w:rsid w:val="000F3B2A"/>
    <w:rsid w:val="000F555F"/>
    <w:rsid w:val="000F5868"/>
    <w:rsid w:val="000F650C"/>
    <w:rsid w:val="000F7710"/>
    <w:rsid w:val="000F787F"/>
    <w:rsid w:val="001004E0"/>
    <w:rsid w:val="00100E66"/>
    <w:rsid w:val="001011F7"/>
    <w:rsid w:val="001034AC"/>
    <w:rsid w:val="00105F8A"/>
    <w:rsid w:val="001069A1"/>
    <w:rsid w:val="0010738E"/>
    <w:rsid w:val="00111C79"/>
    <w:rsid w:val="00112295"/>
    <w:rsid w:val="00113209"/>
    <w:rsid w:val="001136B6"/>
    <w:rsid w:val="00114C55"/>
    <w:rsid w:val="00115296"/>
    <w:rsid w:val="0011576B"/>
    <w:rsid w:val="0011690C"/>
    <w:rsid w:val="00122094"/>
    <w:rsid w:val="001232F3"/>
    <w:rsid w:val="0012513F"/>
    <w:rsid w:val="00126869"/>
    <w:rsid w:val="001276B0"/>
    <w:rsid w:val="00127DF6"/>
    <w:rsid w:val="00127F12"/>
    <w:rsid w:val="00131310"/>
    <w:rsid w:val="00131F61"/>
    <w:rsid w:val="001320F8"/>
    <w:rsid w:val="00132124"/>
    <w:rsid w:val="00132BAD"/>
    <w:rsid w:val="001338FD"/>
    <w:rsid w:val="0013456D"/>
    <w:rsid w:val="00134BD7"/>
    <w:rsid w:val="00135C18"/>
    <w:rsid w:val="00136566"/>
    <w:rsid w:val="00136AE3"/>
    <w:rsid w:val="0014029C"/>
    <w:rsid w:val="00142327"/>
    <w:rsid w:val="00151403"/>
    <w:rsid w:val="001516FA"/>
    <w:rsid w:val="00151847"/>
    <w:rsid w:val="00152DA4"/>
    <w:rsid w:val="0015312F"/>
    <w:rsid w:val="00154070"/>
    <w:rsid w:val="00154903"/>
    <w:rsid w:val="00154C04"/>
    <w:rsid w:val="00156208"/>
    <w:rsid w:val="00156933"/>
    <w:rsid w:val="001577B1"/>
    <w:rsid w:val="00157A02"/>
    <w:rsid w:val="001603F5"/>
    <w:rsid w:val="00160A1E"/>
    <w:rsid w:val="00160C50"/>
    <w:rsid w:val="001628AD"/>
    <w:rsid w:val="0016360D"/>
    <w:rsid w:val="0016389A"/>
    <w:rsid w:val="001644DF"/>
    <w:rsid w:val="00166916"/>
    <w:rsid w:val="00167CE2"/>
    <w:rsid w:val="00170212"/>
    <w:rsid w:val="001738CD"/>
    <w:rsid w:val="00174335"/>
    <w:rsid w:val="00177529"/>
    <w:rsid w:val="0018045C"/>
    <w:rsid w:val="00181C7C"/>
    <w:rsid w:val="00182520"/>
    <w:rsid w:val="00182AC5"/>
    <w:rsid w:val="00183009"/>
    <w:rsid w:val="0018314D"/>
    <w:rsid w:val="001839E1"/>
    <w:rsid w:val="00184AD3"/>
    <w:rsid w:val="00185BAF"/>
    <w:rsid w:val="001861E9"/>
    <w:rsid w:val="00190F0A"/>
    <w:rsid w:val="00191EA7"/>
    <w:rsid w:val="00192411"/>
    <w:rsid w:val="00192C12"/>
    <w:rsid w:val="00192C18"/>
    <w:rsid w:val="00192DE3"/>
    <w:rsid w:val="00193C9C"/>
    <w:rsid w:val="00194FA5"/>
    <w:rsid w:val="00195499"/>
    <w:rsid w:val="00195F3A"/>
    <w:rsid w:val="00196509"/>
    <w:rsid w:val="001A01EB"/>
    <w:rsid w:val="001A0E46"/>
    <w:rsid w:val="001A0F52"/>
    <w:rsid w:val="001A117C"/>
    <w:rsid w:val="001A22B8"/>
    <w:rsid w:val="001A4CE9"/>
    <w:rsid w:val="001A55DA"/>
    <w:rsid w:val="001A5646"/>
    <w:rsid w:val="001A5826"/>
    <w:rsid w:val="001A69C7"/>
    <w:rsid w:val="001A6AB2"/>
    <w:rsid w:val="001A7482"/>
    <w:rsid w:val="001B011A"/>
    <w:rsid w:val="001B0655"/>
    <w:rsid w:val="001B0E0D"/>
    <w:rsid w:val="001B21CB"/>
    <w:rsid w:val="001B27F0"/>
    <w:rsid w:val="001B3535"/>
    <w:rsid w:val="001B3859"/>
    <w:rsid w:val="001B4237"/>
    <w:rsid w:val="001B4651"/>
    <w:rsid w:val="001B497D"/>
    <w:rsid w:val="001B5116"/>
    <w:rsid w:val="001B520A"/>
    <w:rsid w:val="001B5DE8"/>
    <w:rsid w:val="001B5E7E"/>
    <w:rsid w:val="001B72D9"/>
    <w:rsid w:val="001B7A3A"/>
    <w:rsid w:val="001B7C96"/>
    <w:rsid w:val="001C1347"/>
    <w:rsid w:val="001C1E1C"/>
    <w:rsid w:val="001C2498"/>
    <w:rsid w:val="001C2D06"/>
    <w:rsid w:val="001C3172"/>
    <w:rsid w:val="001C336A"/>
    <w:rsid w:val="001C3439"/>
    <w:rsid w:val="001C450F"/>
    <w:rsid w:val="001C61C5"/>
    <w:rsid w:val="001C6534"/>
    <w:rsid w:val="001C6BA8"/>
    <w:rsid w:val="001C6CFA"/>
    <w:rsid w:val="001C75DF"/>
    <w:rsid w:val="001D024B"/>
    <w:rsid w:val="001D10F7"/>
    <w:rsid w:val="001D1637"/>
    <w:rsid w:val="001D27CC"/>
    <w:rsid w:val="001D2EDC"/>
    <w:rsid w:val="001D3232"/>
    <w:rsid w:val="001D3863"/>
    <w:rsid w:val="001D3C3B"/>
    <w:rsid w:val="001D3E0D"/>
    <w:rsid w:val="001D3FED"/>
    <w:rsid w:val="001D422D"/>
    <w:rsid w:val="001D4579"/>
    <w:rsid w:val="001D49AE"/>
    <w:rsid w:val="001D5643"/>
    <w:rsid w:val="001D6024"/>
    <w:rsid w:val="001D675A"/>
    <w:rsid w:val="001D7201"/>
    <w:rsid w:val="001D7D0E"/>
    <w:rsid w:val="001E0105"/>
    <w:rsid w:val="001E2B70"/>
    <w:rsid w:val="001E37D7"/>
    <w:rsid w:val="001E46A6"/>
    <w:rsid w:val="001E57B6"/>
    <w:rsid w:val="001E5801"/>
    <w:rsid w:val="001E60C6"/>
    <w:rsid w:val="001E64EB"/>
    <w:rsid w:val="001E6A9B"/>
    <w:rsid w:val="001E6CBF"/>
    <w:rsid w:val="001E7909"/>
    <w:rsid w:val="001F034C"/>
    <w:rsid w:val="001F052B"/>
    <w:rsid w:val="001F1877"/>
    <w:rsid w:val="001F239B"/>
    <w:rsid w:val="001F26B4"/>
    <w:rsid w:val="001F2FD5"/>
    <w:rsid w:val="001F43C0"/>
    <w:rsid w:val="001F46AC"/>
    <w:rsid w:val="001F4CDB"/>
    <w:rsid w:val="001F732D"/>
    <w:rsid w:val="001F7660"/>
    <w:rsid w:val="002039D8"/>
    <w:rsid w:val="00203B13"/>
    <w:rsid w:val="00203C57"/>
    <w:rsid w:val="002044C9"/>
    <w:rsid w:val="002058D2"/>
    <w:rsid w:val="002068CB"/>
    <w:rsid w:val="002077C5"/>
    <w:rsid w:val="002100A5"/>
    <w:rsid w:val="00211B60"/>
    <w:rsid w:val="00211DA3"/>
    <w:rsid w:val="00212240"/>
    <w:rsid w:val="00214205"/>
    <w:rsid w:val="002142E3"/>
    <w:rsid w:val="0021439A"/>
    <w:rsid w:val="0021513C"/>
    <w:rsid w:val="00215B82"/>
    <w:rsid w:val="00216008"/>
    <w:rsid w:val="0021620C"/>
    <w:rsid w:val="00216668"/>
    <w:rsid w:val="00217F47"/>
    <w:rsid w:val="00220BDA"/>
    <w:rsid w:val="002229DC"/>
    <w:rsid w:val="00222C17"/>
    <w:rsid w:val="00222DE0"/>
    <w:rsid w:val="002234FE"/>
    <w:rsid w:val="00224315"/>
    <w:rsid w:val="00226698"/>
    <w:rsid w:val="00227627"/>
    <w:rsid w:val="002302F4"/>
    <w:rsid w:val="00230457"/>
    <w:rsid w:val="00230C8E"/>
    <w:rsid w:val="00231613"/>
    <w:rsid w:val="00231842"/>
    <w:rsid w:val="002323A5"/>
    <w:rsid w:val="00233DD8"/>
    <w:rsid w:val="00234B43"/>
    <w:rsid w:val="00234FA2"/>
    <w:rsid w:val="002358EB"/>
    <w:rsid w:val="0024015F"/>
    <w:rsid w:val="00241C54"/>
    <w:rsid w:val="00241F73"/>
    <w:rsid w:val="00241FF6"/>
    <w:rsid w:val="0024313B"/>
    <w:rsid w:val="0024330F"/>
    <w:rsid w:val="00243443"/>
    <w:rsid w:val="00243A85"/>
    <w:rsid w:val="00244747"/>
    <w:rsid w:val="00244BC1"/>
    <w:rsid w:val="00246594"/>
    <w:rsid w:val="002473C3"/>
    <w:rsid w:val="00250A9F"/>
    <w:rsid w:val="0025118B"/>
    <w:rsid w:val="00252BBA"/>
    <w:rsid w:val="00252C9A"/>
    <w:rsid w:val="0025354A"/>
    <w:rsid w:val="002535B2"/>
    <w:rsid w:val="00253DE7"/>
    <w:rsid w:val="0025435B"/>
    <w:rsid w:val="002546DE"/>
    <w:rsid w:val="002554E9"/>
    <w:rsid w:val="00256519"/>
    <w:rsid w:val="00260855"/>
    <w:rsid w:val="002610A5"/>
    <w:rsid w:val="0026142F"/>
    <w:rsid w:val="002619A9"/>
    <w:rsid w:val="002622B0"/>
    <w:rsid w:val="002624F2"/>
    <w:rsid w:val="002637FD"/>
    <w:rsid w:val="00264A21"/>
    <w:rsid w:val="00264D00"/>
    <w:rsid w:val="00265F7D"/>
    <w:rsid w:val="00266F6F"/>
    <w:rsid w:val="00267B56"/>
    <w:rsid w:val="002709CE"/>
    <w:rsid w:val="00271231"/>
    <w:rsid w:val="002714D0"/>
    <w:rsid w:val="0027184F"/>
    <w:rsid w:val="00272C7A"/>
    <w:rsid w:val="0027372C"/>
    <w:rsid w:val="00274EDA"/>
    <w:rsid w:val="002770FC"/>
    <w:rsid w:val="0027770A"/>
    <w:rsid w:val="00282296"/>
    <w:rsid w:val="00282B2C"/>
    <w:rsid w:val="00282E99"/>
    <w:rsid w:val="0028362D"/>
    <w:rsid w:val="00283EB0"/>
    <w:rsid w:val="00284C6E"/>
    <w:rsid w:val="00285E23"/>
    <w:rsid w:val="0028773C"/>
    <w:rsid w:val="00287849"/>
    <w:rsid w:val="00287B37"/>
    <w:rsid w:val="00290270"/>
    <w:rsid w:val="002905C3"/>
    <w:rsid w:val="00290841"/>
    <w:rsid w:val="00290E1D"/>
    <w:rsid w:val="00290E9F"/>
    <w:rsid w:val="00294439"/>
    <w:rsid w:val="00294A3E"/>
    <w:rsid w:val="00295109"/>
    <w:rsid w:val="00295517"/>
    <w:rsid w:val="002955BB"/>
    <w:rsid w:val="00295877"/>
    <w:rsid w:val="002979F8"/>
    <w:rsid w:val="002A3484"/>
    <w:rsid w:val="002A4717"/>
    <w:rsid w:val="002A4FBB"/>
    <w:rsid w:val="002A5352"/>
    <w:rsid w:val="002A5380"/>
    <w:rsid w:val="002A78DD"/>
    <w:rsid w:val="002A7B87"/>
    <w:rsid w:val="002A7C72"/>
    <w:rsid w:val="002A7C98"/>
    <w:rsid w:val="002B1829"/>
    <w:rsid w:val="002B3058"/>
    <w:rsid w:val="002B3149"/>
    <w:rsid w:val="002B4DFD"/>
    <w:rsid w:val="002B4F4B"/>
    <w:rsid w:val="002B59F0"/>
    <w:rsid w:val="002B69DC"/>
    <w:rsid w:val="002B6CC3"/>
    <w:rsid w:val="002B72EB"/>
    <w:rsid w:val="002B7A90"/>
    <w:rsid w:val="002C03A6"/>
    <w:rsid w:val="002C0FBE"/>
    <w:rsid w:val="002C307F"/>
    <w:rsid w:val="002C32B8"/>
    <w:rsid w:val="002C35CE"/>
    <w:rsid w:val="002C3E98"/>
    <w:rsid w:val="002C4ADB"/>
    <w:rsid w:val="002C592C"/>
    <w:rsid w:val="002C602F"/>
    <w:rsid w:val="002D02A5"/>
    <w:rsid w:val="002D08AB"/>
    <w:rsid w:val="002D2876"/>
    <w:rsid w:val="002D3D17"/>
    <w:rsid w:val="002D3EEC"/>
    <w:rsid w:val="002D4D3D"/>
    <w:rsid w:val="002D51CA"/>
    <w:rsid w:val="002D539A"/>
    <w:rsid w:val="002D5E41"/>
    <w:rsid w:val="002D777A"/>
    <w:rsid w:val="002D7988"/>
    <w:rsid w:val="002D7D9F"/>
    <w:rsid w:val="002E0A23"/>
    <w:rsid w:val="002E102F"/>
    <w:rsid w:val="002E29E0"/>
    <w:rsid w:val="002E2EF7"/>
    <w:rsid w:val="002E42F9"/>
    <w:rsid w:val="002E5E9A"/>
    <w:rsid w:val="002E629F"/>
    <w:rsid w:val="002F071C"/>
    <w:rsid w:val="002F181D"/>
    <w:rsid w:val="002F1892"/>
    <w:rsid w:val="002F1BF4"/>
    <w:rsid w:val="002F1F73"/>
    <w:rsid w:val="002F2F77"/>
    <w:rsid w:val="002F3F0D"/>
    <w:rsid w:val="002F43D8"/>
    <w:rsid w:val="002F46E6"/>
    <w:rsid w:val="002F4BBB"/>
    <w:rsid w:val="002F523A"/>
    <w:rsid w:val="002F52E8"/>
    <w:rsid w:val="002F5A07"/>
    <w:rsid w:val="002F5BA9"/>
    <w:rsid w:val="002F6822"/>
    <w:rsid w:val="002F70EA"/>
    <w:rsid w:val="00300D9F"/>
    <w:rsid w:val="00300EC6"/>
    <w:rsid w:val="0030322A"/>
    <w:rsid w:val="003037A8"/>
    <w:rsid w:val="00303D22"/>
    <w:rsid w:val="0030420E"/>
    <w:rsid w:val="00304213"/>
    <w:rsid w:val="003057FA"/>
    <w:rsid w:val="00305E4D"/>
    <w:rsid w:val="003067F9"/>
    <w:rsid w:val="003112D9"/>
    <w:rsid w:val="00311929"/>
    <w:rsid w:val="00311967"/>
    <w:rsid w:val="0031224C"/>
    <w:rsid w:val="00313083"/>
    <w:rsid w:val="00313656"/>
    <w:rsid w:val="0031408E"/>
    <w:rsid w:val="003154E4"/>
    <w:rsid w:val="00315850"/>
    <w:rsid w:val="003160ED"/>
    <w:rsid w:val="003161F3"/>
    <w:rsid w:val="0031638A"/>
    <w:rsid w:val="0031697A"/>
    <w:rsid w:val="003173EC"/>
    <w:rsid w:val="00320638"/>
    <w:rsid w:val="00321316"/>
    <w:rsid w:val="00321CA1"/>
    <w:rsid w:val="00322F32"/>
    <w:rsid w:val="00323781"/>
    <w:rsid w:val="0032486E"/>
    <w:rsid w:val="00325D39"/>
    <w:rsid w:val="003301CA"/>
    <w:rsid w:val="00330453"/>
    <w:rsid w:val="0033074D"/>
    <w:rsid w:val="0033132D"/>
    <w:rsid w:val="00331899"/>
    <w:rsid w:val="00333DA2"/>
    <w:rsid w:val="003343DC"/>
    <w:rsid w:val="00334532"/>
    <w:rsid w:val="00334C1F"/>
    <w:rsid w:val="00334C51"/>
    <w:rsid w:val="00334F11"/>
    <w:rsid w:val="00334F60"/>
    <w:rsid w:val="00335FA2"/>
    <w:rsid w:val="00335FE7"/>
    <w:rsid w:val="00336202"/>
    <w:rsid w:val="003377E6"/>
    <w:rsid w:val="00337F07"/>
    <w:rsid w:val="00340481"/>
    <w:rsid w:val="00341CFA"/>
    <w:rsid w:val="0034226D"/>
    <w:rsid w:val="0034319D"/>
    <w:rsid w:val="0034439B"/>
    <w:rsid w:val="0034478A"/>
    <w:rsid w:val="0034702D"/>
    <w:rsid w:val="003519E6"/>
    <w:rsid w:val="00352B9B"/>
    <w:rsid w:val="0035309F"/>
    <w:rsid w:val="003541B5"/>
    <w:rsid w:val="00354896"/>
    <w:rsid w:val="00354A12"/>
    <w:rsid w:val="003562D8"/>
    <w:rsid w:val="003568AF"/>
    <w:rsid w:val="00360EF3"/>
    <w:rsid w:val="00361907"/>
    <w:rsid w:val="00361930"/>
    <w:rsid w:val="00361FD5"/>
    <w:rsid w:val="00362277"/>
    <w:rsid w:val="003629C8"/>
    <w:rsid w:val="00363062"/>
    <w:rsid w:val="00364B10"/>
    <w:rsid w:val="00366D39"/>
    <w:rsid w:val="00367126"/>
    <w:rsid w:val="00367FCA"/>
    <w:rsid w:val="003704AB"/>
    <w:rsid w:val="003716F5"/>
    <w:rsid w:val="00371BD5"/>
    <w:rsid w:val="00372150"/>
    <w:rsid w:val="00372726"/>
    <w:rsid w:val="003728D2"/>
    <w:rsid w:val="00372D9F"/>
    <w:rsid w:val="00374224"/>
    <w:rsid w:val="0037541B"/>
    <w:rsid w:val="003759AD"/>
    <w:rsid w:val="0037600E"/>
    <w:rsid w:val="0037670E"/>
    <w:rsid w:val="0037691F"/>
    <w:rsid w:val="00377CCD"/>
    <w:rsid w:val="0038071A"/>
    <w:rsid w:val="0038231F"/>
    <w:rsid w:val="0038241E"/>
    <w:rsid w:val="00382F94"/>
    <w:rsid w:val="00383245"/>
    <w:rsid w:val="003846B4"/>
    <w:rsid w:val="00385174"/>
    <w:rsid w:val="00385796"/>
    <w:rsid w:val="00385FFE"/>
    <w:rsid w:val="00387944"/>
    <w:rsid w:val="0039040D"/>
    <w:rsid w:val="00390738"/>
    <w:rsid w:val="003917C1"/>
    <w:rsid w:val="00391B5E"/>
    <w:rsid w:val="00391EA6"/>
    <w:rsid w:val="00392041"/>
    <w:rsid w:val="00392353"/>
    <w:rsid w:val="00392B7A"/>
    <w:rsid w:val="00392E57"/>
    <w:rsid w:val="003933B5"/>
    <w:rsid w:val="00393FEB"/>
    <w:rsid w:val="00394806"/>
    <w:rsid w:val="003949AB"/>
    <w:rsid w:val="00396190"/>
    <w:rsid w:val="00396D9C"/>
    <w:rsid w:val="00397A5E"/>
    <w:rsid w:val="003A05B7"/>
    <w:rsid w:val="003A1115"/>
    <w:rsid w:val="003A1332"/>
    <w:rsid w:val="003A21CF"/>
    <w:rsid w:val="003A25F0"/>
    <w:rsid w:val="003A2930"/>
    <w:rsid w:val="003A2A21"/>
    <w:rsid w:val="003A2B92"/>
    <w:rsid w:val="003A316D"/>
    <w:rsid w:val="003A33BE"/>
    <w:rsid w:val="003A41EA"/>
    <w:rsid w:val="003A5AED"/>
    <w:rsid w:val="003A5EDE"/>
    <w:rsid w:val="003A6284"/>
    <w:rsid w:val="003B00EE"/>
    <w:rsid w:val="003B0872"/>
    <w:rsid w:val="003B0F20"/>
    <w:rsid w:val="003B20C0"/>
    <w:rsid w:val="003B2733"/>
    <w:rsid w:val="003B2EFF"/>
    <w:rsid w:val="003B3C85"/>
    <w:rsid w:val="003B4535"/>
    <w:rsid w:val="003B59B8"/>
    <w:rsid w:val="003B6AE4"/>
    <w:rsid w:val="003B75F6"/>
    <w:rsid w:val="003C0532"/>
    <w:rsid w:val="003C3DF3"/>
    <w:rsid w:val="003C45F2"/>
    <w:rsid w:val="003C5B4A"/>
    <w:rsid w:val="003C5CF9"/>
    <w:rsid w:val="003C7DCE"/>
    <w:rsid w:val="003D11D1"/>
    <w:rsid w:val="003D17C2"/>
    <w:rsid w:val="003D1B5A"/>
    <w:rsid w:val="003D27E5"/>
    <w:rsid w:val="003D39DE"/>
    <w:rsid w:val="003D3A6E"/>
    <w:rsid w:val="003D3C3A"/>
    <w:rsid w:val="003D3D8A"/>
    <w:rsid w:val="003D47D3"/>
    <w:rsid w:val="003D69F1"/>
    <w:rsid w:val="003D73ED"/>
    <w:rsid w:val="003E06A7"/>
    <w:rsid w:val="003E0B4B"/>
    <w:rsid w:val="003E1215"/>
    <w:rsid w:val="003E1217"/>
    <w:rsid w:val="003E2443"/>
    <w:rsid w:val="003E37E1"/>
    <w:rsid w:val="003E4710"/>
    <w:rsid w:val="003E4C6B"/>
    <w:rsid w:val="003E53E2"/>
    <w:rsid w:val="003E6C3B"/>
    <w:rsid w:val="003E6C5B"/>
    <w:rsid w:val="003E702C"/>
    <w:rsid w:val="003E74CD"/>
    <w:rsid w:val="003E77DF"/>
    <w:rsid w:val="003E7F9A"/>
    <w:rsid w:val="003F03D5"/>
    <w:rsid w:val="003F172D"/>
    <w:rsid w:val="003F183B"/>
    <w:rsid w:val="003F2502"/>
    <w:rsid w:val="003F3FAB"/>
    <w:rsid w:val="003F5EB0"/>
    <w:rsid w:val="003F65AD"/>
    <w:rsid w:val="003F7200"/>
    <w:rsid w:val="003F7978"/>
    <w:rsid w:val="004004BE"/>
    <w:rsid w:val="004017FC"/>
    <w:rsid w:val="004037E8"/>
    <w:rsid w:val="00403AC5"/>
    <w:rsid w:val="00404184"/>
    <w:rsid w:val="004043FD"/>
    <w:rsid w:val="0040452F"/>
    <w:rsid w:val="00406549"/>
    <w:rsid w:val="00407BCD"/>
    <w:rsid w:val="0041075C"/>
    <w:rsid w:val="00411AEC"/>
    <w:rsid w:val="00412DE0"/>
    <w:rsid w:val="004133F3"/>
    <w:rsid w:val="00413D73"/>
    <w:rsid w:val="00413E89"/>
    <w:rsid w:val="00415C24"/>
    <w:rsid w:val="00420D45"/>
    <w:rsid w:val="00422012"/>
    <w:rsid w:val="0042254B"/>
    <w:rsid w:val="0042269F"/>
    <w:rsid w:val="00422D63"/>
    <w:rsid w:val="0042414B"/>
    <w:rsid w:val="00424398"/>
    <w:rsid w:val="00424CDA"/>
    <w:rsid w:val="004261A9"/>
    <w:rsid w:val="00427330"/>
    <w:rsid w:val="0042793B"/>
    <w:rsid w:val="004305BE"/>
    <w:rsid w:val="00433F5D"/>
    <w:rsid w:val="00434A20"/>
    <w:rsid w:val="00435049"/>
    <w:rsid w:val="00435DFA"/>
    <w:rsid w:val="00436815"/>
    <w:rsid w:val="004371AB"/>
    <w:rsid w:val="004374D2"/>
    <w:rsid w:val="00440DAE"/>
    <w:rsid w:val="00442C22"/>
    <w:rsid w:val="00443C5D"/>
    <w:rsid w:val="00444E4F"/>
    <w:rsid w:val="00445A58"/>
    <w:rsid w:val="004463F6"/>
    <w:rsid w:val="00446AA8"/>
    <w:rsid w:val="00447AC4"/>
    <w:rsid w:val="00447DBF"/>
    <w:rsid w:val="00450A62"/>
    <w:rsid w:val="004517D5"/>
    <w:rsid w:val="00451F93"/>
    <w:rsid w:val="0045208D"/>
    <w:rsid w:val="004527DE"/>
    <w:rsid w:val="00452894"/>
    <w:rsid w:val="00453993"/>
    <w:rsid w:val="00453CA1"/>
    <w:rsid w:val="00456171"/>
    <w:rsid w:val="00456440"/>
    <w:rsid w:val="0045748A"/>
    <w:rsid w:val="00457548"/>
    <w:rsid w:val="004575C5"/>
    <w:rsid w:val="0045770B"/>
    <w:rsid w:val="00457AE4"/>
    <w:rsid w:val="00460655"/>
    <w:rsid w:val="00462567"/>
    <w:rsid w:val="0046313C"/>
    <w:rsid w:val="00465A6C"/>
    <w:rsid w:val="00467C4D"/>
    <w:rsid w:val="00467D29"/>
    <w:rsid w:val="0047114F"/>
    <w:rsid w:val="00471FD9"/>
    <w:rsid w:val="00473DCE"/>
    <w:rsid w:val="00474FAB"/>
    <w:rsid w:val="00475837"/>
    <w:rsid w:val="0047607D"/>
    <w:rsid w:val="00476212"/>
    <w:rsid w:val="00477F2E"/>
    <w:rsid w:val="00480317"/>
    <w:rsid w:val="00480E70"/>
    <w:rsid w:val="004815B5"/>
    <w:rsid w:val="00482300"/>
    <w:rsid w:val="00483EF9"/>
    <w:rsid w:val="004860EB"/>
    <w:rsid w:val="004861D7"/>
    <w:rsid w:val="0049034A"/>
    <w:rsid w:val="0049078B"/>
    <w:rsid w:val="004908F3"/>
    <w:rsid w:val="00490C19"/>
    <w:rsid w:val="00491A1A"/>
    <w:rsid w:val="00492168"/>
    <w:rsid w:val="004928DE"/>
    <w:rsid w:val="004936A7"/>
    <w:rsid w:val="00495222"/>
    <w:rsid w:val="004952CD"/>
    <w:rsid w:val="00496084"/>
    <w:rsid w:val="00496B9A"/>
    <w:rsid w:val="004970B1"/>
    <w:rsid w:val="00497B1E"/>
    <w:rsid w:val="004A0AED"/>
    <w:rsid w:val="004A197A"/>
    <w:rsid w:val="004A1B93"/>
    <w:rsid w:val="004A1CE5"/>
    <w:rsid w:val="004A282C"/>
    <w:rsid w:val="004A3621"/>
    <w:rsid w:val="004A3669"/>
    <w:rsid w:val="004A4333"/>
    <w:rsid w:val="004A4817"/>
    <w:rsid w:val="004A5A0F"/>
    <w:rsid w:val="004A604D"/>
    <w:rsid w:val="004A60C2"/>
    <w:rsid w:val="004A66C8"/>
    <w:rsid w:val="004A670E"/>
    <w:rsid w:val="004A679D"/>
    <w:rsid w:val="004B0031"/>
    <w:rsid w:val="004B01C2"/>
    <w:rsid w:val="004B0284"/>
    <w:rsid w:val="004B0301"/>
    <w:rsid w:val="004B0D21"/>
    <w:rsid w:val="004B1484"/>
    <w:rsid w:val="004B16E0"/>
    <w:rsid w:val="004B1D1D"/>
    <w:rsid w:val="004B27D7"/>
    <w:rsid w:val="004B536F"/>
    <w:rsid w:val="004B5399"/>
    <w:rsid w:val="004B7BB3"/>
    <w:rsid w:val="004B7CC8"/>
    <w:rsid w:val="004C037D"/>
    <w:rsid w:val="004C23F9"/>
    <w:rsid w:val="004C4B3D"/>
    <w:rsid w:val="004C516C"/>
    <w:rsid w:val="004C576C"/>
    <w:rsid w:val="004C6371"/>
    <w:rsid w:val="004D13E4"/>
    <w:rsid w:val="004D2F14"/>
    <w:rsid w:val="004D4095"/>
    <w:rsid w:val="004D515A"/>
    <w:rsid w:val="004D5371"/>
    <w:rsid w:val="004D5998"/>
    <w:rsid w:val="004D5C93"/>
    <w:rsid w:val="004D5FD0"/>
    <w:rsid w:val="004D7218"/>
    <w:rsid w:val="004D725E"/>
    <w:rsid w:val="004E0219"/>
    <w:rsid w:val="004E0BA7"/>
    <w:rsid w:val="004E1221"/>
    <w:rsid w:val="004E1376"/>
    <w:rsid w:val="004E14B7"/>
    <w:rsid w:val="004E1516"/>
    <w:rsid w:val="004E18E2"/>
    <w:rsid w:val="004E244D"/>
    <w:rsid w:val="004E2B7F"/>
    <w:rsid w:val="004E3AD9"/>
    <w:rsid w:val="004E4189"/>
    <w:rsid w:val="004E4B4A"/>
    <w:rsid w:val="004E5F59"/>
    <w:rsid w:val="004F05DA"/>
    <w:rsid w:val="004F1C9F"/>
    <w:rsid w:val="004F2A36"/>
    <w:rsid w:val="004F2DC4"/>
    <w:rsid w:val="004F3B3C"/>
    <w:rsid w:val="004F3B6B"/>
    <w:rsid w:val="004F427F"/>
    <w:rsid w:val="004F5C3B"/>
    <w:rsid w:val="004F5E81"/>
    <w:rsid w:val="004F6F32"/>
    <w:rsid w:val="004F7045"/>
    <w:rsid w:val="004F721E"/>
    <w:rsid w:val="00502293"/>
    <w:rsid w:val="005026C1"/>
    <w:rsid w:val="0050360F"/>
    <w:rsid w:val="0050477A"/>
    <w:rsid w:val="00504A79"/>
    <w:rsid w:val="00504DB1"/>
    <w:rsid w:val="005057D3"/>
    <w:rsid w:val="00505F5C"/>
    <w:rsid w:val="00506329"/>
    <w:rsid w:val="0050783B"/>
    <w:rsid w:val="00507F91"/>
    <w:rsid w:val="00512216"/>
    <w:rsid w:val="00512797"/>
    <w:rsid w:val="005127F9"/>
    <w:rsid w:val="00512F00"/>
    <w:rsid w:val="00514D78"/>
    <w:rsid w:val="005155CD"/>
    <w:rsid w:val="00515D1A"/>
    <w:rsid w:val="005167FF"/>
    <w:rsid w:val="00520410"/>
    <w:rsid w:val="005204F2"/>
    <w:rsid w:val="00520B52"/>
    <w:rsid w:val="00520D0F"/>
    <w:rsid w:val="00520DC8"/>
    <w:rsid w:val="00521528"/>
    <w:rsid w:val="00521AD4"/>
    <w:rsid w:val="00522AD0"/>
    <w:rsid w:val="00522FCD"/>
    <w:rsid w:val="0052384D"/>
    <w:rsid w:val="00525044"/>
    <w:rsid w:val="005262CC"/>
    <w:rsid w:val="00527AAC"/>
    <w:rsid w:val="00527BEB"/>
    <w:rsid w:val="005306F4"/>
    <w:rsid w:val="00530DA6"/>
    <w:rsid w:val="00531348"/>
    <w:rsid w:val="005316ED"/>
    <w:rsid w:val="005318BC"/>
    <w:rsid w:val="00531C4B"/>
    <w:rsid w:val="00531FF1"/>
    <w:rsid w:val="005324FE"/>
    <w:rsid w:val="00532C96"/>
    <w:rsid w:val="0053381A"/>
    <w:rsid w:val="005341D7"/>
    <w:rsid w:val="00534407"/>
    <w:rsid w:val="00536040"/>
    <w:rsid w:val="00536504"/>
    <w:rsid w:val="005368C2"/>
    <w:rsid w:val="005369B0"/>
    <w:rsid w:val="00536A90"/>
    <w:rsid w:val="005400E6"/>
    <w:rsid w:val="00542887"/>
    <w:rsid w:val="00543291"/>
    <w:rsid w:val="00543E43"/>
    <w:rsid w:val="00544662"/>
    <w:rsid w:val="00546CD9"/>
    <w:rsid w:val="00547849"/>
    <w:rsid w:val="00550883"/>
    <w:rsid w:val="005509FA"/>
    <w:rsid w:val="0055123B"/>
    <w:rsid w:val="00552409"/>
    <w:rsid w:val="00554013"/>
    <w:rsid w:val="00554C71"/>
    <w:rsid w:val="00555DB2"/>
    <w:rsid w:val="005563D1"/>
    <w:rsid w:val="00557622"/>
    <w:rsid w:val="00557878"/>
    <w:rsid w:val="00557A51"/>
    <w:rsid w:val="00557B38"/>
    <w:rsid w:val="00560DF3"/>
    <w:rsid w:val="00561059"/>
    <w:rsid w:val="005621DF"/>
    <w:rsid w:val="0056226E"/>
    <w:rsid w:val="0056254E"/>
    <w:rsid w:val="00563AC0"/>
    <w:rsid w:val="00563C7B"/>
    <w:rsid w:val="00564337"/>
    <w:rsid w:val="00565E6C"/>
    <w:rsid w:val="00566BE8"/>
    <w:rsid w:val="00566C6B"/>
    <w:rsid w:val="005679D4"/>
    <w:rsid w:val="00567B4E"/>
    <w:rsid w:val="00572A90"/>
    <w:rsid w:val="00572F8B"/>
    <w:rsid w:val="00574215"/>
    <w:rsid w:val="00575357"/>
    <w:rsid w:val="005754A7"/>
    <w:rsid w:val="005757D8"/>
    <w:rsid w:val="0057580D"/>
    <w:rsid w:val="00575AE9"/>
    <w:rsid w:val="00577556"/>
    <w:rsid w:val="0057792F"/>
    <w:rsid w:val="00577F73"/>
    <w:rsid w:val="00577FDF"/>
    <w:rsid w:val="005804FF"/>
    <w:rsid w:val="0058111A"/>
    <w:rsid w:val="005811B8"/>
    <w:rsid w:val="00583444"/>
    <w:rsid w:val="00583649"/>
    <w:rsid w:val="00584D60"/>
    <w:rsid w:val="005859A3"/>
    <w:rsid w:val="0058723B"/>
    <w:rsid w:val="005876F6"/>
    <w:rsid w:val="00590062"/>
    <w:rsid w:val="00590FEC"/>
    <w:rsid w:val="00592BCB"/>
    <w:rsid w:val="00592C59"/>
    <w:rsid w:val="00593B52"/>
    <w:rsid w:val="00593BC8"/>
    <w:rsid w:val="00593D41"/>
    <w:rsid w:val="00594071"/>
    <w:rsid w:val="00594D88"/>
    <w:rsid w:val="005A270D"/>
    <w:rsid w:val="005A38EA"/>
    <w:rsid w:val="005A4261"/>
    <w:rsid w:val="005A4571"/>
    <w:rsid w:val="005A48AB"/>
    <w:rsid w:val="005A5040"/>
    <w:rsid w:val="005A6234"/>
    <w:rsid w:val="005A6F2E"/>
    <w:rsid w:val="005B0283"/>
    <w:rsid w:val="005B07A8"/>
    <w:rsid w:val="005B2EE9"/>
    <w:rsid w:val="005B4907"/>
    <w:rsid w:val="005B49E3"/>
    <w:rsid w:val="005B4EDB"/>
    <w:rsid w:val="005B573C"/>
    <w:rsid w:val="005B73DA"/>
    <w:rsid w:val="005C0E02"/>
    <w:rsid w:val="005C2CEA"/>
    <w:rsid w:val="005C3A0D"/>
    <w:rsid w:val="005C5F3C"/>
    <w:rsid w:val="005C60A0"/>
    <w:rsid w:val="005C6927"/>
    <w:rsid w:val="005D0033"/>
    <w:rsid w:val="005D1B63"/>
    <w:rsid w:val="005D2BBD"/>
    <w:rsid w:val="005D3157"/>
    <w:rsid w:val="005D4073"/>
    <w:rsid w:val="005D5201"/>
    <w:rsid w:val="005D5B91"/>
    <w:rsid w:val="005D6673"/>
    <w:rsid w:val="005D709A"/>
    <w:rsid w:val="005D714D"/>
    <w:rsid w:val="005D79B6"/>
    <w:rsid w:val="005E0AA8"/>
    <w:rsid w:val="005E2359"/>
    <w:rsid w:val="005E238F"/>
    <w:rsid w:val="005E33B6"/>
    <w:rsid w:val="005E3C1E"/>
    <w:rsid w:val="005E3E24"/>
    <w:rsid w:val="005E60F7"/>
    <w:rsid w:val="005E6414"/>
    <w:rsid w:val="005F0991"/>
    <w:rsid w:val="005F1761"/>
    <w:rsid w:val="005F2B69"/>
    <w:rsid w:val="005F388D"/>
    <w:rsid w:val="005F428E"/>
    <w:rsid w:val="005F4E23"/>
    <w:rsid w:val="005F6A5F"/>
    <w:rsid w:val="00600000"/>
    <w:rsid w:val="00604619"/>
    <w:rsid w:val="00604829"/>
    <w:rsid w:val="00606F9C"/>
    <w:rsid w:val="0061187B"/>
    <w:rsid w:val="00611A6C"/>
    <w:rsid w:val="006120B3"/>
    <w:rsid w:val="00612568"/>
    <w:rsid w:val="00612F8F"/>
    <w:rsid w:val="006143ED"/>
    <w:rsid w:val="00614449"/>
    <w:rsid w:val="00615CAF"/>
    <w:rsid w:val="006166AF"/>
    <w:rsid w:val="00620092"/>
    <w:rsid w:val="00620B93"/>
    <w:rsid w:val="00621827"/>
    <w:rsid w:val="0062256B"/>
    <w:rsid w:val="006226F4"/>
    <w:rsid w:val="00622C20"/>
    <w:rsid w:val="00623937"/>
    <w:rsid w:val="00624056"/>
    <w:rsid w:val="00625235"/>
    <w:rsid w:val="0062615A"/>
    <w:rsid w:val="00626A9E"/>
    <w:rsid w:val="00626D53"/>
    <w:rsid w:val="00626F6E"/>
    <w:rsid w:val="0062799A"/>
    <w:rsid w:val="00631365"/>
    <w:rsid w:val="00636BC5"/>
    <w:rsid w:val="00637ADC"/>
    <w:rsid w:val="00640602"/>
    <w:rsid w:val="00640D41"/>
    <w:rsid w:val="006410CF"/>
    <w:rsid w:val="006411B3"/>
    <w:rsid w:val="0064172A"/>
    <w:rsid w:val="00641D46"/>
    <w:rsid w:val="00641F54"/>
    <w:rsid w:val="006427C4"/>
    <w:rsid w:val="00642C7D"/>
    <w:rsid w:val="00642E26"/>
    <w:rsid w:val="00642EE7"/>
    <w:rsid w:val="00645906"/>
    <w:rsid w:val="00645D23"/>
    <w:rsid w:val="00646577"/>
    <w:rsid w:val="0064773D"/>
    <w:rsid w:val="00647786"/>
    <w:rsid w:val="00647AD6"/>
    <w:rsid w:val="00650185"/>
    <w:rsid w:val="0065157F"/>
    <w:rsid w:val="00652530"/>
    <w:rsid w:val="006540D4"/>
    <w:rsid w:val="00655065"/>
    <w:rsid w:val="00655497"/>
    <w:rsid w:val="00655B66"/>
    <w:rsid w:val="0065660E"/>
    <w:rsid w:val="00657B0B"/>
    <w:rsid w:val="006607BA"/>
    <w:rsid w:val="006615B6"/>
    <w:rsid w:val="00661826"/>
    <w:rsid w:val="00661893"/>
    <w:rsid w:val="00663FFE"/>
    <w:rsid w:val="00664FAA"/>
    <w:rsid w:val="0066641C"/>
    <w:rsid w:val="00667593"/>
    <w:rsid w:val="0067018D"/>
    <w:rsid w:val="0067046C"/>
    <w:rsid w:val="006704EC"/>
    <w:rsid w:val="0067100A"/>
    <w:rsid w:val="0067178F"/>
    <w:rsid w:val="006717BB"/>
    <w:rsid w:val="00671A6B"/>
    <w:rsid w:val="00671C82"/>
    <w:rsid w:val="00673B55"/>
    <w:rsid w:val="0067413D"/>
    <w:rsid w:val="00674D56"/>
    <w:rsid w:val="00675AED"/>
    <w:rsid w:val="00676277"/>
    <w:rsid w:val="00676DB1"/>
    <w:rsid w:val="0067769B"/>
    <w:rsid w:val="00677DEB"/>
    <w:rsid w:val="006813CB"/>
    <w:rsid w:val="00681981"/>
    <w:rsid w:val="00681AB5"/>
    <w:rsid w:val="00681DBD"/>
    <w:rsid w:val="00682449"/>
    <w:rsid w:val="00682AED"/>
    <w:rsid w:val="0068371C"/>
    <w:rsid w:val="006845AD"/>
    <w:rsid w:val="00684B2C"/>
    <w:rsid w:val="006876B4"/>
    <w:rsid w:val="00687FC4"/>
    <w:rsid w:val="00690808"/>
    <w:rsid w:val="00690BD2"/>
    <w:rsid w:val="00691D5A"/>
    <w:rsid w:val="006920F1"/>
    <w:rsid w:val="0069225D"/>
    <w:rsid w:val="0069278D"/>
    <w:rsid w:val="00692EBC"/>
    <w:rsid w:val="00693945"/>
    <w:rsid w:val="00693E61"/>
    <w:rsid w:val="00695212"/>
    <w:rsid w:val="00695A8A"/>
    <w:rsid w:val="00695D92"/>
    <w:rsid w:val="00696C9A"/>
    <w:rsid w:val="00697407"/>
    <w:rsid w:val="006A0CA4"/>
    <w:rsid w:val="006A15B1"/>
    <w:rsid w:val="006A1840"/>
    <w:rsid w:val="006A1FB2"/>
    <w:rsid w:val="006B02F8"/>
    <w:rsid w:val="006B0A4C"/>
    <w:rsid w:val="006B1992"/>
    <w:rsid w:val="006B3024"/>
    <w:rsid w:val="006B5760"/>
    <w:rsid w:val="006B7F66"/>
    <w:rsid w:val="006C2AF6"/>
    <w:rsid w:val="006C512E"/>
    <w:rsid w:val="006C61FE"/>
    <w:rsid w:val="006C67C6"/>
    <w:rsid w:val="006C6F43"/>
    <w:rsid w:val="006C7DB2"/>
    <w:rsid w:val="006D103A"/>
    <w:rsid w:val="006D17E3"/>
    <w:rsid w:val="006D2CD8"/>
    <w:rsid w:val="006D3052"/>
    <w:rsid w:val="006D477B"/>
    <w:rsid w:val="006D646D"/>
    <w:rsid w:val="006D70CC"/>
    <w:rsid w:val="006D7D48"/>
    <w:rsid w:val="006E1918"/>
    <w:rsid w:val="006E2409"/>
    <w:rsid w:val="006E27AE"/>
    <w:rsid w:val="006E2F55"/>
    <w:rsid w:val="006E37F3"/>
    <w:rsid w:val="006E4BD5"/>
    <w:rsid w:val="006E565D"/>
    <w:rsid w:val="006E65C0"/>
    <w:rsid w:val="006E7CD2"/>
    <w:rsid w:val="006F137B"/>
    <w:rsid w:val="006F227C"/>
    <w:rsid w:val="006F253B"/>
    <w:rsid w:val="006F2B96"/>
    <w:rsid w:val="006F305B"/>
    <w:rsid w:val="006F3A9C"/>
    <w:rsid w:val="006F4EE8"/>
    <w:rsid w:val="006F563B"/>
    <w:rsid w:val="006F6027"/>
    <w:rsid w:val="006F6AEA"/>
    <w:rsid w:val="006F7260"/>
    <w:rsid w:val="00703965"/>
    <w:rsid w:val="007039A9"/>
    <w:rsid w:val="007062AD"/>
    <w:rsid w:val="00706F42"/>
    <w:rsid w:val="007100F0"/>
    <w:rsid w:val="007100F4"/>
    <w:rsid w:val="007103F3"/>
    <w:rsid w:val="007104AD"/>
    <w:rsid w:val="00711092"/>
    <w:rsid w:val="007113A9"/>
    <w:rsid w:val="00711F1D"/>
    <w:rsid w:val="007120E5"/>
    <w:rsid w:val="00712152"/>
    <w:rsid w:val="00712EA4"/>
    <w:rsid w:val="007134BD"/>
    <w:rsid w:val="00714338"/>
    <w:rsid w:val="00714DAF"/>
    <w:rsid w:val="00715248"/>
    <w:rsid w:val="0071569B"/>
    <w:rsid w:val="0071580C"/>
    <w:rsid w:val="00715972"/>
    <w:rsid w:val="007167AE"/>
    <w:rsid w:val="00716A1A"/>
    <w:rsid w:val="0071750A"/>
    <w:rsid w:val="007176FE"/>
    <w:rsid w:val="00720868"/>
    <w:rsid w:val="00720A9D"/>
    <w:rsid w:val="00720EF8"/>
    <w:rsid w:val="00722C61"/>
    <w:rsid w:val="00723177"/>
    <w:rsid w:val="0072361A"/>
    <w:rsid w:val="00724AEE"/>
    <w:rsid w:val="007263B3"/>
    <w:rsid w:val="00726BC4"/>
    <w:rsid w:val="00726D0C"/>
    <w:rsid w:val="007271DA"/>
    <w:rsid w:val="0072772B"/>
    <w:rsid w:val="00727F07"/>
    <w:rsid w:val="00730C40"/>
    <w:rsid w:val="00731E08"/>
    <w:rsid w:val="0073229A"/>
    <w:rsid w:val="0073289F"/>
    <w:rsid w:val="007334BB"/>
    <w:rsid w:val="007334C1"/>
    <w:rsid w:val="0073375F"/>
    <w:rsid w:val="00733974"/>
    <w:rsid w:val="007343F3"/>
    <w:rsid w:val="00734F28"/>
    <w:rsid w:val="0073555B"/>
    <w:rsid w:val="00737096"/>
    <w:rsid w:val="00737668"/>
    <w:rsid w:val="0074020A"/>
    <w:rsid w:val="00741555"/>
    <w:rsid w:val="00741909"/>
    <w:rsid w:val="00741BD4"/>
    <w:rsid w:val="00743254"/>
    <w:rsid w:val="007455A5"/>
    <w:rsid w:val="0074582F"/>
    <w:rsid w:val="007459BA"/>
    <w:rsid w:val="00750595"/>
    <w:rsid w:val="00750FD4"/>
    <w:rsid w:val="007510E2"/>
    <w:rsid w:val="0075150D"/>
    <w:rsid w:val="00752646"/>
    <w:rsid w:val="00752C9C"/>
    <w:rsid w:val="0075507F"/>
    <w:rsid w:val="00755570"/>
    <w:rsid w:val="007556C7"/>
    <w:rsid w:val="0075575C"/>
    <w:rsid w:val="0075661A"/>
    <w:rsid w:val="00756C57"/>
    <w:rsid w:val="007600BF"/>
    <w:rsid w:val="00760797"/>
    <w:rsid w:val="00760E8A"/>
    <w:rsid w:val="007614E0"/>
    <w:rsid w:val="00761B61"/>
    <w:rsid w:val="00761D2E"/>
    <w:rsid w:val="007620CF"/>
    <w:rsid w:val="0076488F"/>
    <w:rsid w:val="00766626"/>
    <w:rsid w:val="00767510"/>
    <w:rsid w:val="007679EF"/>
    <w:rsid w:val="00770C93"/>
    <w:rsid w:val="00772392"/>
    <w:rsid w:val="00773EC7"/>
    <w:rsid w:val="0077547B"/>
    <w:rsid w:val="00776704"/>
    <w:rsid w:val="00777994"/>
    <w:rsid w:val="00780B10"/>
    <w:rsid w:val="0078145F"/>
    <w:rsid w:val="00782DAD"/>
    <w:rsid w:val="007833FE"/>
    <w:rsid w:val="0078760A"/>
    <w:rsid w:val="00787800"/>
    <w:rsid w:val="00787CFA"/>
    <w:rsid w:val="00790FAC"/>
    <w:rsid w:val="00791D63"/>
    <w:rsid w:val="007923D5"/>
    <w:rsid w:val="00792CF3"/>
    <w:rsid w:val="00793395"/>
    <w:rsid w:val="007937BA"/>
    <w:rsid w:val="00794918"/>
    <w:rsid w:val="007961FF"/>
    <w:rsid w:val="007965CB"/>
    <w:rsid w:val="00796DCB"/>
    <w:rsid w:val="007A007A"/>
    <w:rsid w:val="007A0581"/>
    <w:rsid w:val="007A08F5"/>
    <w:rsid w:val="007A1452"/>
    <w:rsid w:val="007A2570"/>
    <w:rsid w:val="007A33F3"/>
    <w:rsid w:val="007A4BBF"/>
    <w:rsid w:val="007A5518"/>
    <w:rsid w:val="007A61D9"/>
    <w:rsid w:val="007A7502"/>
    <w:rsid w:val="007A7744"/>
    <w:rsid w:val="007B04D0"/>
    <w:rsid w:val="007B185D"/>
    <w:rsid w:val="007B1B07"/>
    <w:rsid w:val="007B1BE9"/>
    <w:rsid w:val="007B1E45"/>
    <w:rsid w:val="007B2254"/>
    <w:rsid w:val="007B2261"/>
    <w:rsid w:val="007B41EA"/>
    <w:rsid w:val="007B57ED"/>
    <w:rsid w:val="007C1782"/>
    <w:rsid w:val="007C2AE2"/>
    <w:rsid w:val="007C2F9B"/>
    <w:rsid w:val="007C37AD"/>
    <w:rsid w:val="007C4E11"/>
    <w:rsid w:val="007C5588"/>
    <w:rsid w:val="007C5AA8"/>
    <w:rsid w:val="007C682C"/>
    <w:rsid w:val="007C6B22"/>
    <w:rsid w:val="007C6E28"/>
    <w:rsid w:val="007C7FDC"/>
    <w:rsid w:val="007D01F1"/>
    <w:rsid w:val="007D067F"/>
    <w:rsid w:val="007D3308"/>
    <w:rsid w:val="007D4099"/>
    <w:rsid w:val="007D62A5"/>
    <w:rsid w:val="007D6D20"/>
    <w:rsid w:val="007E02DC"/>
    <w:rsid w:val="007E0E6A"/>
    <w:rsid w:val="007E1A8B"/>
    <w:rsid w:val="007E39BC"/>
    <w:rsid w:val="007E48D7"/>
    <w:rsid w:val="007E4B27"/>
    <w:rsid w:val="007E4CDE"/>
    <w:rsid w:val="007E4FAB"/>
    <w:rsid w:val="007E5F6C"/>
    <w:rsid w:val="007E7727"/>
    <w:rsid w:val="007F0D87"/>
    <w:rsid w:val="007F0E23"/>
    <w:rsid w:val="007F0F3D"/>
    <w:rsid w:val="007F527C"/>
    <w:rsid w:val="007F6651"/>
    <w:rsid w:val="007F6B55"/>
    <w:rsid w:val="007F74B6"/>
    <w:rsid w:val="007F7C4B"/>
    <w:rsid w:val="007F7F75"/>
    <w:rsid w:val="00800358"/>
    <w:rsid w:val="008004C6"/>
    <w:rsid w:val="00800B97"/>
    <w:rsid w:val="00801AB2"/>
    <w:rsid w:val="008023D3"/>
    <w:rsid w:val="008040B9"/>
    <w:rsid w:val="0080546F"/>
    <w:rsid w:val="0080553A"/>
    <w:rsid w:val="0080599C"/>
    <w:rsid w:val="00806451"/>
    <w:rsid w:val="00810521"/>
    <w:rsid w:val="008115D7"/>
    <w:rsid w:val="008157F5"/>
    <w:rsid w:val="00816874"/>
    <w:rsid w:val="00817064"/>
    <w:rsid w:val="00817798"/>
    <w:rsid w:val="00817E80"/>
    <w:rsid w:val="008203F1"/>
    <w:rsid w:val="008213C7"/>
    <w:rsid w:val="008217D1"/>
    <w:rsid w:val="008230DA"/>
    <w:rsid w:val="008245A7"/>
    <w:rsid w:val="00826BD7"/>
    <w:rsid w:val="008272CE"/>
    <w:rsid w:val="00830FB8"/>
    <w:rsid w:val="008312F3"/>
    <w:rsid w:val="00832AD8"/>
    <w:rsid w:val="0083307D"/>
    <w:rsid w:val="00833557"/>
    <w:rsid w:val="0083407D"/>
    <w:rsid w:val="008355DA"/>
    <w:rsid w:val="0083696D"/>
    <w:rsid w:val="00836E16"/>
    <w:rsid w:val="00837505"/>
    <w:rsid w:val="0083774F"/>
    <w:rsid w:val="008403F8"/>
    <w:rsid w:val="00843FFD"/>
    <w:rsid w:val="008441C2"/>
    <w:rsid w:val="00844582"/>
    <w:rsid w:val="00846F55"/>
    <w:rsid w:val="00847634"/>
    <w:rsid w:val="00847CB0"/>
    <w:rsid w:val="0085034D"/>
    <w:rsid w:val="00850869"/>
    <w:rsid w:val="00850DE2"/>
    <w:rsid w:val="00851A2C"/>
    <w:rsid w:val="00852BCE"/>
    <w:rsid w:val="008539A2"/>
    <w:rsid w:val="008540E7"/>
    <w:rsid w:val="00854EA7"/>
    <w:rsid w:val="008556E2"/>
    <w:rsid w:val="00857771"/>
    <w:rsid w:val="00863EBF"/>
    <w:rsid w:val="00866555"/>
    <w:rsid w:val="008668E3"/>
    <w:rsid w:val="0086716A"/>
    <w:rsid w:val="0087007B"/>
    <w:rsid w:val="00871587"/>
    <w:rsid w:val="0087207C"/>
    <w:rsid w:val="008725BE"/>
    <w:rsid w:val="0087279F"/>
    <w:rsid w:val="00872B15"/>
    <w:rsid w:val="0087332C"/>
    <w:rsid w:val="00873B25"/>
    <w:rsid w:val="00876087"/>
    <w:rsid w:val="00876C3E"/>
    <w:rsid w:val="00877CBC"/>
    <w:rsid w:val="00880221"/>
    <w:rsid w:val="00881A0B"/>
    <w:rsid w:val="00881F8D"/>
    <w:rsid w:val="00882089"/>
    <w:rsid w:val="0088360E"/>
    <w:rsid w:val="00884884"/>
    <w:rsid w:val="00885031"/>
    <w:rsid w:val="0088636D"/>
    <w:rsid w:val="008879E4"/>
    <w:rsid w:val="00890344"/>
    <w:rsid w:val="00891738"/>
    <w:rsid w:val="00891A3A"/>
    <w:rsid w:val="00891F0F"/>
    <w:rsid w:val="00892F38"/>
    <w:rsid w:val="00893D62"/>
    <w:rsid w:val="00895650"/>
    <w:rsid w:val="00897494"/>
    <w:rsid w:val="008A060D"/>
    <w:rsid w:val="008A0C6B"/>
    <w:rsid w:val="008A16FF"/>
    <w:rsid w:val="008A27D8"/>
    <w:rsid w:val="008A2FD4"/>
    <w:rsid w:val="008A3143"/>
    <w:rsid w:val="008A3F84"/>
    <w:rsid w:val="008A40FF"/>
    <w:rsid w:val="008A602D"/>
    <w:rsid w:val="008A793F"/>
    <w:rsid w:val="008B0B2B"/>
    <w:rsid w:val="008B0C91"/>
    <w:rsid w:val="008B1E6F"/>
    <w:rsid w:val="008B2377"/>
    <w:rsid w:val="008B35A7"/>
    <w:rsid w:val="008B3B28"/>
    <w:rsid w:val="008B4797"/>
    <w:rsid w:val="008B5156"/>
    <w:rsid w:val="008B517A"/>
    <w:rsid w:val="008B5C2D"/>
    <w:rsid w:val="008B604F"/>
    <w:rsid w:val="008B64BA"/>
    <w:rsid w:val="008B736E"/>
    <w:rsid w:val="008B7457"/>
    <w:rsid w:val="008B7B32"/>
    <w:rsid w:val="008B7CB9"/>
    <w:rsid w:val="008C0490"/>
    <w:rsid w:val="008C07AB"/>
    <w:rsid w:val="008C2271"/>
    <w:rsid w:val="008C3115"/>
    <w:rsid w:val="008C43A2"/>
    <w:rsid w:val="008C4AD0"/>
    <w:rsid w:val="008C4C70"/>
    <w:rsid w:val="008C55C4"/>
    <w:rsid w:val="008C630B"/>
    <w:rsid w:val="008C732A"/>
    <w:rsid w:val="008C7361"/>
    <w:rsid w:val="008C74B3"/>
    <w:rsid w:val="008D0192"/>
    <w:rsid w:val="008D0CF0"/>
    <w:rsid w:val="008D19F0"/>
    <w:rsid w:val="008D2A4A"/>
    <w:rsid w:val="008D2AA4"/>
    <w:rsid w:val="008D2F60"/>
    <w:rsid w:val="008D34AC"/>
    <w:rsid w:val="008D3D6B"/>
    <w:rsid w:val="008D44C0"/>
    <w:rsid w:val="008D4B74"/>
    <w:rsid w:val="008D4FF5"/>
    <w:rsid w:val="008D574D"/>
    <w:rsid w:val="008D6BAF"/>
    <w:rsid w:val="008D7679"/>
    <w:rsid w:val="008D770A"/>
    <w:rsid w:val="008E0792"/>
    <w:rsid w:val="008E1041"/>
    <w:rsid w:val="008E1414"/>
    <w:rsid w:val="008E1EAE"/>
    <w:rsid w:val="008E288A"/>
    <w:rsid w:val="008E2DED"/>
    <w:rsid w:val="008E5917"/>
    <w:rsid w:val="008E5951"/>
    <w:rsid w:val="008E6C40"/>
    <w:rsid w:val="008E7F04"/>
    <w:rsid w:val="008F0C6A"/>
    <w:rsid w:val="008F0DC7"/>
    <w:rsid w:val="008F11F0"/>
    <w:rsid w:val="008F15A6"/>
    <w:rsid w:val="008F1961"/>
    <w:rsid w:val="008F217C"/>
    <w:rsid w:val="008F2C0B"/>
    <w:rsid w:val="008F4817"/>
    <w:rsid w:val="008F5807"/>
    <w:rsid w:val="008F6F84"/>
    <w:rsid w:val="0090011D"/>
    <w:rsid w:val="00900E3C"/>
    <w:rsid w:val="00902958"/>
    <w:rsid w:val="009048EE"/>
    <w:rsid w:val="00904BC0"/>
    <w:rsid w:val="009065E5"/>
    <w:rsid w:val="009068C2"/>
    <w:rsid w:val="00906F49"/>
    <w:rsid w:val="0090733C"/>
    <w:rsid w:val="0090747C"/>
    <w:rsid w:val="00907A1B"/>
    <w:rsid w:val="00910F6B"/>
    <w:rsid w:val="00911D69"/>
    <w:rsid w:val="0091396E"/>
    <w:rsid w:val="00913B5A"/>
    <w:rsid w:val="00914A36"/>
    <w:rsid w:val="0092031C"/>
    <w:rsid w:val="00921DD5"/>
    <w:rsid w:val="00923179"/>
    <w:rsid w:val="00923F5B"/>
    <w:rsid w:val="009257B3"/>
    <w:rsid w:val="00930FA7"/>
    <w:rsid w:val="00931640"/>
    <w:rsid w:val="009316AF"/>
    <w:rsid w:val="00931EEA"/>
    <w:rsid w:val="009331FA"/>
    <w:rsid w:val="00933E98"/>
    <w:rsid w:val="00935A9B"/>
    <w:rsid w:val="0093661E"/>
    <w:rsid w:val="00936A07"/>
    <w:rsid w:val="009405AF"/>
    <w:rsid w:val="00940A64"/>
    <w:rsid w:val="009414BF"/>
    <w:rsid w:val="00941C02"/>
    <w:rsid w:val="00942136"/>
    <w:rsid w:val="009438EC"/>
    <w:rsid w:val="00944940"/>
    <w:rsid w:val="009451BA"/>
    <w:rsid w:val="009455D8"/>
    <w:rsid w:val="00945C9E"/>
    <w:rsid w:val="0094645C"/>
    <w:rsid w:val="00946863"/>
    <w:rsid w:val="009472E8"/>
    <w:rsid w:val="0094758F"/>
    <w:rsid w:val="00947861"/>
    <w:rsid w:val="0094792B"/>
    <w:rsid w:val="009510C0"/>
    <w:rsid w:val="0095165C"/>
    <w:rsid w:val="00951737"/>
    <w:rsid w:val="00954832"/>
    <w:rsid w:val="00955A40"/>
    <w:rsid w:val="00956A3C"/>
    <w:rsid w:val="00956E0D"/>
    <w:rsid w:val="00956F71"/>
    <w:rsid w:val="00957EDE"/>
    <w:rsid w:val="00963CC3"/>
    <w:rsid w:val="009643C8"/>
    <w:rsid w:val="00964B23"/>
    <w:rsid w:val="00964CB4"/>
    <w:rsid w:val="00965179"/>
    <w:rsid w:val="0096536E"/>
    <w:rsid w:val="0097065C"/>
    <w:rsid w:val="009718C4"/>
    <w:rsid w:val="00972523"/>
    <w:rsid w:val="00972D01"/>
    <w:rsid w:val="00974A16"/>
    <w:rsid w:val="00974AEB"/>
    <w:rsid w:val="00976877"/>
    <w:rsid w:val="00976BD5"/>
    <w:rsid w:val="009771A6"/>
    <w:rsid w:val="00977A5C"/>
    <w:rsid w:val="00981A0F"/>
    <w:rsid w:val="00981BBA"/>
    <w:rsid w:val="00981D9E"/>
    <w:rsid w:val="009832FE"/>
    <w:rsid w:val="0098689D"/>
    <w:rsid w:val="00987123"/>
    <w:rsid w:val="009872AC"/>
    <w:rsid w:val="00987B31"/>
    <w:rsid w:val="00990899"/>
    <w:rsid w:val="009912B3"/>
    <w:rsid w:val="00992B8D"/>
    <w:rsid w:val="00992D66"/>
    <w:rsid w:val="00992DA8"/>
    <w:rsid w:val="0099330D"/>
    <w:rsid w:val="00994455"/>
    <w:rsid w:val="00994B35"/>
    <w:rsid w:val="00995353"/>
    <w:rsid w:val="00996B8F"/>
    <w:rsid w:val="00997D67"/>
    <w:rsid w:val="00997EDD"/>
    <w:rsid w:val="009A0424"/>
    <w:rsid w:val="009A12AB"/>
    <w:rsid w:val="009A1F70"/>
    <w:rsid w:val="009A202C"/>
    <w:rsid w:val="009A27D5"/>
    <w:rsid w:val="009A65FD"/>
    <w:rsid w:val="009A6D2E"/>
    <w:rsid w:val="009A7086"/>
    <w:rsid w:val="009B0129"/>
    <w:rsid w:val="009B0CA4"/>
    <w:rsid w:val="009B0DC3"/>
    <w:rsid w:val="009B0EED"/>
    <w:rsid w:val="009B2F2F"/>
    <w:rsid w:val="009B3D66"/>
    <w:rsid w:val="009B44E1"/>
    <w:rsid w:val="009B522C"/>
    <w:rsid w:val="009B5235"/>
    <w:rsid w:val="009B5824"/>
    <w:rsid w:val="009B70B2"/>
    <w:rsid w:val="009C0902"/>
    <w:rsid w:val="009C2DBD"/>
    <w:rsid w:val="009C55A3"/>
    <w:rsid w:val="009D02DD"/>
    <w:rsid w:val="009D40DA"/>
    <w:rsid w:val="009D503C"/>
    <w:rsid w:val="009D6E90"/>
    <w:rsid w:val="009D6EFD"/>
    <w:rsid w:val="009D706C"/>
    <w:rsid w:val="009D73A4"/>
    <w:rsid w:val="009D79E6"/>
    <w:rsid w:val="009E1851"/>
    <w:rsid w:val="009E48CE"/>
    <w:rsid w:val="009E5001"/>
    <w:rsid w:val="009E5799"/>
    <w:rsid w:val="009E6C74"/>
    <w:rsid w:val="009E6FF7"/>
    <w:rsid w:val="009F0437"/>
    <w:rsid w:val="009F2DFB"/>
    <w:rsid w:val="009F2EF4"/>
    <w:rsid w:val="009F60C4"/>
    <w:rsid w:val="009F684B"/>
    <w:rsid w:val="009F74BA"/>
    <w:rsid w:val="009F7EC5"/>
    <w:rsid w:val="00A00198"/>
    <w:rsid w:val="00A00E6D"/>
    <w:rsid w:val="00A01226"/>
    <w:rsid w:val="00A02C08"/>
    <w:rsid w:val="00A032F3"/>
    <w:rsid w:val="00A03937"/>
    <w:rsid w:val="00A03F92"/>
    <w:rsid w:val="00A06A34"/>
    <w:rsid w:val="00A06D23"/>
    <w:rsid w:val="00A070BB"/>
    <w:rsid w:val="00A10098"/>
    <w:rsid w:val="00A101D1"/>
    <w:rsid w:val="00A10E58"/>
    <w:rsid w:val="00A111F8"/>
    <w:rsid w:val="00A13367"/>
    <w:rsid w:val="00A14F24"/>
    <w:rsid w:val="00A157CA"/>
    <w:rsid w:val="00A15DAC"/>
    <w:rsid w:val="00A16BFE"/>
    <w:rsid w:val="00A17729"/>
    <w:rsid w:val="00A1774D"/>
    <w:rsid w:val="00A20C51"/>
    <w:rsid w:val="00A2182B"/>
    <w:rsid w:val="00A21895"/>
    <w:rsid w:val="00A21F2E"/>
    <w:rsid w:val="00A231CD"/>
    <w:rsid w:val="00A238B2"/>
    <w:rsid w:val="00A26599"/>
    <w:rsid w:val="00A27ED5"/>
    <w:rsid w:val="00A27FAC"/>
    <w:rsid w:val="00A30287"/>
    <w:rsid w:val="00A30ED7"/>
    <w:rsid w:val="00A31268"/>
    <w:rsid w:val="00A33B4B"/>
    <w:rsid w:val="00A35C9B"/>
    <w:rsid w:val="00A36FFA"/>
    <w:rsid w:val="00A3702A"/>
    <w:rsid w:val="00A371E6"/>
    <w:rsid w:val="00A417F5"/>
    <w:rsid w:val="00A42239"/>
    <w:rsid w:val="00A4263D"/>
    <w:rsid w:val="00A43559"/>
    <w:rsid w:val="00A44551"/>
    <w:rsid w:val="00A45C27"/>
    <w:rsid w:val="00A45C53"/>
    <w:rsid w:val="00A46796"/>
    <w:rsid w:val="00A46E46"/>
    <w:rsid w:val="00A46F18"/>
    <w:rsid w:val="00A472ED"/>
    <w:rsid w:val="00A5054F"/>
    <w:rsid w:val="00A5055E"/>
    <w:rsid w:val="00A5140C"/>
    <w:rsid w:val="00A517F9"/>
    <w:rsid w:val="00A528AE"/>
    <w:rsid w:val="00A53942"/>
    <w:rsid w:val="00A54539"/>
    <w:rsid w:val="00A55F63"/>
    <w:rsid w:val="00A56BFE"/>
    <w:rsid w:val="00A57808"/>
    <w:rsid w:val="00A57FCC"/>
    <w:rsid w:val="00A6097A"/>
    <w:rsid w:val="00A60E4E"/>
    <w:rsid w:val="00A612E0"/>
    <w:rsid w:val="00A64EEE"/>
    <w:rsid w:val="00A654C6"/>
    <w:rsid w:val="00A655E8"/>
    <w:rsid w:val="00A65F30"/>
    <w:rsid w:val="00A666F1"/>
    <w:rsid w:val="00A676D4"/>
    <w:rsid w:val="00A67B36"/>
    <w:rsid w:val="00A71487"/>
    <w:rsid w:val="00A72BEE"/>
    <w:rsid w:val="00A73FEF"/>
    <w:rsid w:val="00A7562C"/>
    <w:rsid w:val="00A75A73"/>
    <w:rsid w:val="00A75B98"/>
    <w:rsid w:val="00A75CED"/>
    <w:rsid w:val="00A80F75"/>
    <w:rsid w:val="00A833C7"/>
    <w:rsid w:val="00A8432B"/>
    <w:rsid w:val="00A86692"/>
    <w:rsid w:val="00A86D1A"/>
    <w:rsid w:val="00A90BCA"/>
    <w:rsid w:val="00A90D45"/>
    <w:rsid w:val="00A91567"/>
    <w:rsid w:val="00A94DFE"/>
    <w:rsid w:val="00A961A3"/>
    <w:rsid w:val="00A96314"/>
    <w:rsid w:val="00A96525"/>
    <w:rsid w:val="00A9752D"/>
    <w:rsid w:val="00A979A8"/>
    <w:rsid w:val="00A97AC3"/>
    <w:rsid w:val="00AA00BA"/>
    <w:rsid w:val="00AA0A87"/>
    <w:rsid w:val="00AA29A9"/>
    <w:rsid w:val="00AA3E30"/>
    <w:rsid w:val="00AA52BE"/>
    <w:rsid w:val="00AA59BE"/>
    <w:rsid w:val="00AA6532"/>
    <w:rsid w:val="00AB0171"/>
    <w:rsid w:val="00AB05C8"/>
    <w:rsid w:val="00AB107D"/>
    <w:rsid w:val="00AB1187"/>
    <w:rsid w:val="00AB15A3"/>
    <w:rsid w:val="00AB1FC5"/>
    <w:rsid w:val="00AB228E"/>
    <w:rsid w:val="00AB22C0"/>
    <w:rsid w:val="00AB3131"/>
    <w:rsid w:val="00AB3326"/>
    <w:rsid w:val="00AB33AE"/>
    <w:rsid w:val="00AB3AB9"/>
    <w:rsid w:val="00AB4047"/>
    <w:rsid w:val="00AB49F6"/>
    <w:rsid w:val="00AB65AF"/>
    <w:rsid w:val="00AB691A"/>
    <w:rsid w:val="00AB76E8"/>
    <w:rsid w:val="00AB7E24"/>
    <w:rsid w:val="00AB7E25"/>
    <w:rsid w:val="00AC10C7"/>
    <w:rsid w:val="00AC1EEF"/>
    <w:rsid w:val="00AC2BD1"/>
    <w:rsid w:val="00AC3207"/>
    <w:rsid w:val="00AC3AF1"/>
    <w:rsid w:val="00AC6D41"/>
    <w:rsid w:val="00AC763B"/>
    <w:rsid w:val="00AD0D71"/>
    <w:rsid w:val="00AD4A6F"/>
    <w:rsid w:val="00AD4BB1"/>
    <w:rsid w:val="00AE0D79"/>
    <w:rsid w:val="00AE1AA3"/>
    <w:rsid w:val="00AE2C44"/>
    <w:rsid w:val="00AE38CB"/>
    <w:rsid w:val="00AE3901"/>
    <w:rsid w:val="00AE482D"/>
    <w:rsid w:val="00AE5224"/>
    <w:rsid w:val="00AE5607"/>
    <w:rsid w:val="00AE674F"/>
    <w:rsid w:val="00AE69D5"/>
    <w:rsid w:val="00AE6E11"/>
    <w:rsid w:val="00AE6F96"/>
    <w:rsid w:val="00AE7E61"/>
    <w:rsid w:val="00AE7EC5"/>
    <w:rsid w:val="00AF00E5"/>
    <w:rsid w:val="00AF0697"/>
    <w:rsid w:val="00AF3F23"/>
    <w:rsid w:val="00AF46EC"/>
    <w:rsid w:val="00AF503F"/>
    <w:rsid w:val="00AF5F1C"/>
    <w:rsid w:val="00AF62E4"/>
    <w:rsid w:val="00AF6829"/>
    <w:rsid w:val="00AF6C2B"/>
    <w:rsid w:val="00AF6CEA"/>
    <w:rsid w:val="00AF6FAF"/>
    <w:rsid w:val="00AF7E23"/>
    <w:rsid w:val="00B01F13"/>
    <w:rsid w:val="00B03BF5"/>
    <w:rsid w:val="00B06558"/>
    <w:rsid w:val="00B07F06"/>
    <w:rsid w:val="00B10DBE"/>
    <w:rsid w:val="00B10F56"/>
    <w:rsid w:val="00B11B55"/>
    <w:rsid w:val="00B1274A"/>
    <w:rsid w:val="00B12F68"/>
    <w:rsid w:val="00B14CB4"/>
    <w:rsid w:val="00B155D3"/>
    <w:rsid w:val="00B15C02"/>
    <w:rsid w:val="00B1612F"/>
    <w:rsid w:val="00B172E1"/>
    <w:rsid w:val="00B17FEA"/>
    <w:rsid w:val="00B21D6F"/>
    <w:rsid w:val="00B22C61"/>
    <w:rsid w:val="00B23748"/>
    <w:rsid w:val="00B23974"/>
    <w:rsid w:val="00B24541"/>
    <w:rsid w:val="00B25620"/>
    <w:rsid w:val="00B25930"/>
    <w:rsid w:val="00B2595F"/>
    <w:rsid w:val="00B26AF4"/>
    <w:rsid w:val="00B27549"/>
    <w:rsid w:val="00B27752"/>
    <w:rsid w:val="00B304B3"/>
    <w:rsid w:val="00B30632"/>
    <w:rsid w:val="00B30E77"/>
    <w:rsid w:val="00B31444"/>
    <w:rsid w:val="00B33220"/>
    <w:rsid w:val="00B335AE"/>
    <w:rsid w:val="00B3402E"/>
    <w:rsid w:val="00B344F6"/>
    <w:rsid w:val="00B34BAB"/>
    <w:rsid w:val="00B35820"/>
    <w:rsid w:val="00B373C9"/>
    <w:rsid w:val="00B374E5"/>
    <w:rsid w:val="00B40866"/>
    <w:rsid w:val="00B4127A"/>
    <w:rsid w:val="00B442C0"/>
    <w:rsid w:val="00B457AD"/>
    <w:rsid w:val="00B46B8D"/>
    <w:rsid w:val="00B4717B"/>
    <w:rsid w:val="00B478B9"/>
    <w:rsid w:val="00B51090"/>
    <w:rsid w:val="00B517A4"/>
    <w:rsid w:val="00B51B9A"/>
    <w:rsid w:val="00B53153"/>
    <w:rsid w:val="00B53827"/>
    <w:rsid w:val="00B53DA7"/>
    <w:rsid w:val="00B53E80"/>
    <w:rsid w:val="00B5409B"/>
    <w:rsid w:val="00B544EF"/>
    <w:rsid w:val="00B54DD9"/>
    <w:rsid w:val="00B55553"/>
    <w:rsid w:val="00B56C54"/>
    <w:rsid w:val="00B57568"/>
    <w:rsid w:val="00B60753"/>
    <w:rsid w:val="00B61883"/>
    <w:rsid w:val="00B63EDC"/>
    <w:rsid w:val="00B64F23"/>
    <w:rsid w:val="00B6537A"/>
    <w:rsid w:val="00B65595"/>
    <w:rsid w:val="00B6598B"/>
    <w:rsid w:val="00B667FE"/>
    <w:rsid w:val="00B67E1D"/>
    <w:rsid w:val="00B70348"/>
    <w:rsid w:val="00B71E06"/>
    <w:rsid w:val="00B72D79"/>
    <w:rsid w:val="00B73EF1"/>
    <w:rsid w:val="00B743BE"/>
    <w:rsid w:val="00B75F06"/>
    <w:rsid w:val="00B77A55"/>
    <w:rsid w:val="00B77B23"/>
    <w:rsid w:val="00B80436"/>
    <w:rsid w:val="00B811AD"/>
    <w:rsid w:val="00B813F9"/>
    <w:rsid w:val="00B81401"/>
    <w:rsid w:val="00B8199C"/>
    <w:rsid w:val="00B83DDC"/>
    <w:rsid w:val="00B83E3A"/>
    <w:rsid w:val="00B83FF9"/>
    <w:rsid w:val="00B84226"/>
    <w:rsid w:val="00B846A1"/>
    <w:rsid w:val="00B85228"/>
    <w:rsid w:val="00B85AA6"/>
    <w:rsid w:val="00B8609D"/>
    <w:rsid w:val="00B870DD"/>
    <w:rsid w:val="00B87BBD"/>
    <w:rsid w:val="00B87C77"/>
    <w:rsid w:val="00B90332"/>
    <w:rsid w:val="00B90C2B"/>
    <w:rsid w:val="00B93102"/>
    <w:rsid w:val="00B935F3"/>
    <w:rsid w:val="00B93F10"/>
    <w:rsid w:val="00B93FE0"/>
    <w:rsid w:val="00B9494A"/>
    <w:rsid w:val="00B94BCA"/>
    <w:rsid w:val="00B95382"/>
    <w:rsid w:val="00B95F37"/>
    <w:rsid w:val="00B96C2C"/>
    <w:rsid w:val="00B97228"/>
    <w:rsid w:val="00B97B53"/>
    <w:rsid w:val="00B97FDB"/>
    <w:rsid w:val="00BA1E5E"/>
    <w:rsid w:val="00BA27AD"/>
    <w:rsid w:val="00BA351A"/>
    <w:rsid w:val="00BA4878"/>
    <w:rsid w:val="00BA50B3"/>
    <w:rsid w:val="00BB0344"/>
    <w:rsid w:val="00BB12C8"/>
    <w:rsid w:val="00BB1788"/>
    <w:rsid w:val="00BB1820"/>
    <w:rsid w:val="00BB1DA7"/>
    <w:rsid w:val="00BB2919"/>
    <w:rsid w:val="00BB33EE"/>
    <w:rsid w:val="00BB5D01"/>
    <w:rsid w:val="00BB62DF"/>
    <w:rsid w:val="00BB7420"/>
    <w:rsid w:val="00BC1D7E"/>
    <w:rsid w:val="00BC20AA"/>
    <w:rsid w:val="00BC2B35"/>
    <w:rsid w:val="00BC4D79"/>
    <w:rsid w:val="00BC5B7A"/>
    <w:rsid w:val="00BC7095"/>
    <w:rsid w:val="00BD1D62"/>
    <w:rsid w:val="00BD2226"/>
    <w:rsid w:val="00BD2B3C"/>
    <w:rsid w:val="00BD33BD"/>
    <w:rsid w:val="00BD5D3D"/>
    <w:rsid w:val="00BD60D8"/>
    <w:rsid w:val="00BD646D"/>
    <w:rsid w:val="00BD675D"/>
    <w:rsid w:val="00BE287A"/>
    <w:rsid w:val="00BE2E56"/>
    <w:rsid w:val="00BE3369"/>
    <w:rsid w:val="00BE4436"/>
    <w:rsid w:val="00BE45D2"/>
    <w:rsid w:val="00BE46C1"/>
    <w:rsid w:val="00BE58C3"/>
    <w:rsid w:val="00BE5A9F"/>
    <w:rsid w:val="00BE65D6"/>
    <w:rsid w:val="00BE67A0"/>
    <w:rsid w:val="00BE721C"/>
    <w:rsid w:val="00BE74F3"/>
    <w:rsid w:val="00BF282D"/>
    <w:rsid w:val="00BF38A4"/>
    <w:rsid w:val="00BF423D"/>
    <w:rsid w:val="00BF4DE1"/>
    <w:rsid w:val="00BF59C4"/>
    <w:rsid w:val="00BF6D3D"/>
    <w:rsid w:val="00C00A53"/>
    <w:rsid w:val="00C00B5E"/>
    <w:rsid w:val="00C01313"/>
    <w:rsid w:val="00C02C4B"/>
    <w:rsid w:val="00C07194"/>
    <w:rsid w:val="00C07BCC"/>
    <w:rsid w:val="00C104D4"/>
    <w:rsid w:val="00C10541"/>
    <w:rsid w:val="00C129B3"/>
    <w:rsid w:val="00C12F96"/>
    <w:rsid w:val="00C13D67"/>
    <w:rsid w:val="00C144E3"/>
    <w:rsid w:val="00C155F6"/>
    <w:rsid w:val="00C166A8"/>
    <w:rsid w:val="00C1697A"/>
    <w:rsid w:val="00C17AD7"/>
    <w:rsid w:val="00C2258E"/>
    <w:rsid w:val="00C237E8"/>
    <w:rsid w:val="00C251E8"/>
    <w:rsid w:val="00C25A9E"/>
    <w:rsid w:val="00C3034A"/>
    <w:rsid w:val="00C30736"/>
    <w:rsid w:val="00C3350B"/>
    <w:rsid w:val="00C33533"/>
    <w:rsid w:val="00C33574"/>
    <w:rsid w:val="00C34768"/>
    <w:rsid w:val="00C34928"/>
    <w:rsid w:val="00C3560B"/>
    <w:rsid w:val="00C36A62"/>
    <w:rsid w:val="00C37212"/>
    <w:rsid w:val="00C3743A"/>
    <w:rsid w:val="00C418E6"/>
    <w:rsid w:val="00C4229F"/>
    <w:rsid w:val="00C42FC0"/>
    <w:rsid w:val="00C43330"/>
    <w:rsid w:val="00C43AAA"/>
    <w:rsid w:val="00C46383"/>
    <w:rsid w:val="00C46428"/>
    <w:rsid w:val="00C46E2D"/>
    <w:rsid w:val="00C4712B"/>
    <w:rsid w:val="00C47505"/>
    <w:rsid w:val="00C47922"/>
    <w:rsid w:val="00C502C8"/>
    <w:rsid w:val="00C50D40"/>
    <w:rsid w:val="00C51184"/>
    <w:rsid w:val="00C52660"/>
    <w:rsid w:val="00C526CF"/>
    <w:rsid w:val="00C52A07"/>
    <w:rsid w:val="00C52F17"/>
    <w:rsid w:val="00C5401D"/>
    <w:rsid w:val="00C54DC5"/>
    <w:rsid w:val="00C57333"/>
    <w:rsid w:val="00C57CAF"/>
    <w:rsid w:val="00C60636"/>
    <w:rsid w:val="00C60762"/>
    <w:rsid w:val="00C60ACB"/>
    <w:rsid w:val="00C60F36"/>
    <w:rsid w:val="00C61E58"/>
    <w:rsid w:val="00C63875"/>
    <w:rsid w:val="00C63DBC"/>
    <w:rsid w:val="00C641B1"/>
    <w:rsid w:val="00C64B37"/>
    <w:rsid w:val="00C6516B"/>
    <w:rsid w:val="00C656C1"/>
    <w:rsid w:val="00C6704F"/>
    <w:rsid w:val="00C67804"/>
    <w:rsid w:val="00C67CE8"/>
    <w:rsid w:val="00C716C0"/>
    <w:rsid w:val="00C71924"/>
    <w:rsid w:val="00C73B67"/>
    <w:rsid w:val="00C740C3"/>
    <w:rsid w:val="00C75D1B"/>
    <w:rsid w:val="00C76BC9"/>
    <w:rsid w:val="00C8014D"/>
    <w:rsid w:val="00C8213B"/>
    <w:rsid w:val="00C8521E"/>
    <w:rsid w:val="00C86378"/>
    <w:rsid w:val="00C86C54"/>
    <w:rsid w:val="00C86E4A"/>
    <w:rsid w:val="00C92A13"/>
    <w:rsid w:val="00C935B2"/>
    <w:rsid w:val="00C94726"/>
    <w:rsid w:val="00C961A2"/>
    <w:rsid w:val="00C96ACA"/>
    <w:rsid w:val="00CA11FE"/>
    <w:rsid w:val="00CA127D"/>
    <w:rsid w:val="00CA1C47"/>
    <w:rsid w:val="00CA2330"/>
    <w:rsid w:val="00CA23C4"/>
    <w:rsid w:val="00CA2E69"/>
    <w:rsid w:val="00CA4D96"/>
    <w:rsid w:val="00CA58E0"/>
    <w:rsid w:val="00CB0925"/>
    <w:rsid w:val="00CB0AED"/>
    <w:rsid w:val="00CB1AE8"/>
    <w:rsid w:val="00CB23DE"/>
    <w:rsid w:val="00CB26F4"/>
    <w:rsid w:val="00CB3545"/>
    <w:rsid w:val="00CB59FD"/>
    <w:rsid w:val="00CB5CCD"/>
    <w:rsid w:val="00CC0007"/>
    <w:rsid w:val="00CC0C8F"/>
    <w:rsid w:val="00CC148D"/>
    <w:rsid w:val="00CC1600"/>
    <w:rsid w:val="00CC3C59"/>
    <w:rsid w:val="00CC40D1"/>
    <w:rsid w:val="00CC4518"/>
    <w:rsid w:val="00CC4F20"/>
    <w:rsid w:val="00CC5045"/>
    <w:rsid w:val="00CC55FC"/>
    <w:rsid w:val="00CC5D51"/>
    <w:rsid w:val="00CC5F0B"/>
    <w:rsid w:val="00CC7640"/>
    <w:rsid w:val="00CC768E"/>
    <w:rsid w:val="00CC7D21"/>
    <w:rsid w:val="00CD06C2"/>
    <w:rsid w:val="00CD0F66"/>
    <w:rsid w:val="00CD28AB"/>
    <w:rsid w:val="00CD341F"/>
    <w:rsid w:val="00CD41A4"/>
    <w:rsid w:val="00CD42F5"/>
    <w:rsid w:val="00CD4C96"/>
    <w:rsid w:val="00CD62E9"/>
    <w:rsid w:val="00CD66B6"/>
    <w:rsid w:val="00CD7973"/>
    <w:rsid w:val="00CE029D"/>
    <w:rsid w:val="00CE196D"/>
    <w:rsid w:val="00CE2A0E"/>
    <w:rsid w:val="00CE2A51"/>
    <w:rsid w:val="00CE2DBC"/>
    <w:rsid w:val="00CE3D5C"/>
    <w:rsid w:val="00CE4667"/>
    <w:rsid w:val="00CE4AC0"/>
    <w:rsid w:val="00CE6C07"/>
    <w:rsid w:val="00CE73A8"/>
    <w:rsid w:val="00CE7493"/>
    <w:rsid w:val="00CF168C"/>
    <w:rsid w:val="00CF1796"/>
    <w:rsid w:val="00CF204B"/>
    <w:rsid w:val="00CF3B4B"/>
    <w:rsid w:val="00CF42CF"/>
    <w:rsid w:val="00CF4300"/>
    <w:rsid w:val="00CF56FA"/>
    <w:rsid w:val="00CF661C"/>
    <w:rsid w:val="00CF6E00"/>
    <w:rsid w:val="00CF74FB"/>
    <w:rsid w:val="00CF779A"/>
    <w:rsid w:val="00D00309"/>
    <w:rsid w:val="00D00315"/>
    <w:rsid w:val="00D02C8A"/>
    <w:rsid w:val="00D02C9F"/>
    <w:rsid w:val="00D0326B"/>
    <w:rsid w:val="00D0332D"/>
    <w:rsid w:val="00D05130"/>
    <w:rsid w:val="00D05BF8"/>
    <w:rsid w:val="00D06AFB"/>
    <w:rsid w:val="00D119D7"/>
    <w:rsid w:val="00D125A8"/>
    <w:rsid w:val="00D12BB5"/>
    <w:rsid w:val="00D13C38"/>
    <w:rsid w:val="00D14285"/>
    <w:rsid w:val="00D14606"/>
    <w:rsid w:val="00D14FFA"/>
    <w:rsid w:val="00D1598F"/>
    <w:rsid w:val="00D15A78"/>
    <w:rsid w:val="00D17589"/>
    <w:rsid w:val="00D210AD"/>
    <w:rsid w:val="00D2297B"/>
    <w:rsid w:val="00D22D25"/>
    <w:rsid w:val="00D23178"/>
    <w:rsid w:val="00D23B06"/>
    <w:rsid w:val="00D23B73"/>
    <w:rsid w:val="00D254BE"/>
    <w:rsid w:val="00D30F9E"/>
    <w:rsid w:val="00D31330"/>
    <w:rsid w:val="00D318ED"/>
    <w:rsid w:val="00D31EEE"/>
    <w:rsid w:val="00D321F8"/>
    <w:rsid w:val="00D34B13"/>
    <w:rsid w:val="00D36CB2"/>
    <w:rsid w:val="00D36EA6"/>
    <w:rsid w:val="00D3789A"/>
    <w:rsid w:val="00D40657"/>
    <w:rsid w:val="00D4189B"/>
    <w:rsid w:val="00D41A69"/>
    <w:rsid w:val="00D430BF"/>
    <w:rsid w:val="00D43349"/>
    <w:rsid w:val="00D43388"/>
    <w:rsid w:val="00D43CE6"/>
    <w:rsid w:val="00D43FB3"/>
    <w:rsid w:val="00D4455C"/>
    <w:rsid w:val="00D459E1"/>
    <w:rsid w:val="00D46911"/>
    <w:rsid w:val="00D503C6"/>
    <w:rsid w:val="00D512CA"/>
    <w:rsid w:val="00D524AD"/>
    <w:rsid w:val="00D54988"/>
    <w:rsid w:val="00D55570"/>
    <w:rsid w:val="00D55A6F"/>
    <w:rsid w:val="00D5642F"/>
    <w:rsid w:val="00D56B97"/>
    <w:rsid w:val="00D57CD0"/>
    <w:rsid w:val="00D61D30"/>
    <w:rsid w:val="00D61F02"/>
    <w:rsid w:val="00D62C55"/>
    <w:rsid w:val="00D6316A"/>
    <w:rsid w:val="00D63706"/>
    <w:rsid w:val="00D65042"/>
    <w:rsid w:val="00D65243"/>
    <w:rsid w:val="00D65C8F"/>
    <w:rsid w:val="00D666F5"/>
    <w:rsid w:val="00D6677E"/>
    <w:rsid w:val="00D67BBE"/>
    <w:rsid w:val="00D731EB"/>
    <w:rsid w:val="00D74CBD"/>
    <w:rsid w:val="00D7602E"/>
    <w:rsid w:val="00D8266F"/>
    <w:rsid w:val="00D827D9"/>
    <w:rsid w:val="00D83E9D"/>
    <w:rsid w:val="00D8498E"/>
    <w:rsid w:val="00D84CC2"/>
    <w:rsid w:val="00D84EE5"/>
    <w:rsid w:val="00D8533C"/>
    <w:rsid w:val="00D8692C"/>
    <w:rsid w:val="00D86AB1"/>
    <w:rsid w:val="00D92188"/>
    <w:rsid w:val="00D94653"/>
    <w:rsid w:val="00D954AE"/>
    <w:rsid w:val="00D95886"/>
    <w:rsid w:val="00DA14A4"/>
    <w:rsid w:val="00DA264D"/>
    <w:rsid w:val="00DA282E"/>
    <w:rsid w:val="00DA2B39"/>
    <w:rsid w:val="00DA2E2E"/>
    <w:rsid w:val="00DA37DB"/>
    <w:rsid w:val="00DA41F9"/>
    <w:rsid w:val="00DA4B72"/>
    <w:rsid w:val="00DA619A"/>
    <w:rsid w:val="00DA6718"/>
    <w:rsid w:val="00DA6BE4"/>
    <w:rsid w:val="00DA7207"/>
    <w:rsid w:val="00DB2001"/>
    <w:rsid w:val="00DB526E"/>
    <w:rsid w:val="00DB6084"/>
    <w:rsid w:val="00DB64B3"/>
    <w:rsid w:val="00DB7DAC"/>
    <w:rsid w:val="00DC000A"/>
    <w:rsid w:val="00DC0204"/>
    <w:rsid w:val="00DC0CCF"/>
    <w:rsid w:val="00DC1AF6"/>
    <w:rsid w:val="00DC2BD3"/>
    <w:rsid w:val="00DC35D6"/>
    <w:rsid w:val="00DC3F11"/>
    <w:rsid w:val="00DC7F4F"/>
    <w:rsid w:val="00DD00B8"/>
    <w:rsid w:val="00DD26B7"/>
    <w:rsid w:val="00DD30BF"/>
    <w:rsid w:val="00DD3B6A"/>
    <w:rsid w:val="00DD4C70"/>
    <w:rsid w:val="00DD4F5D"/>
    <w:rsid w:val="00DD5662"/>
    <w:rsid w:val="00DD5DDB"/>
    <w:rsid w:val="00DD628B"/>
    <w:rsid w:val="00DD7B05"/>
    <w:rsid w:val="00DE0067"/>
    <w:rsid w:val="00DE0F06"/>
    <w:rsid w:val="00DE1036"/>
    <w:rsid w:val="00DE19A9"/>
    <w:rsid w:val="00DE1B77"/>
    <w:rsid w:val="00DE1E18"/>
    <w:rsid w:val="00DE1F2E"/>
    <w:rsid w:val="00DE27E1"/>
    <w:rsid w:val="00DE2886"/>
    <w:rsid w:val="00DE307F"/>
    <w:rsid w:val="00DE3ECF"/>
    <w:rsid w:val="00DE7661"/>
    <w:rsid w:val="00DF04EA"/>
    <w:rsid w:val="00DF06BF"/>
    <w:rsid w:val="00DF08E5"/>
    <w:rsid w:val="00DF1322"/>
    <w:rsid w:val="00DF1C58"/>
    <w:rsid w:val="00DF24FD"/>
    <w:rsid w:val="00DF270C"/>
    <w:rsid w:val="00DF2D3A"/>
    <w:rsid w:val="00DF3D56"/>
    <w:rsid w:val="00DF5D9E"/>
    <w:rsid w:val="00DF660B"/>
    <w:rsid w:val="00DF70EF"/>
    <w:rsid w:val="00DF7B59"/>
    <w:rsid w:val="00E02889"/>
    <w:rsid w:val="00E038AB"/>
    <w:rsid w:val="00E0531B"/>
    <w:rsid w:val="00E0553E"/>
    <w:rsid w:val="00E05C4C"/>
    <w:rsid w:val="00E074F4"/>
    <w:rsid w:val="00E11DEF"/>
    <w:rsid w:val="00E12B0F"/>
    <w:rsid w:val="00E12B5C"/>
    <w:rsid w:val="00E16114"/>
    <w:rsid w:val="00E161C9"/>
    <w:rsid w:val="00E2094F"/>
    <w:rsid w:val="00E215A2"/>
    <w:rsid w:val="00E225F8"/>
    <w:rsid w:val="00E233F6"/>
    <w:rsid w:val="00E2442C"/>
    <w:rsid w:val="00E24672"/>
    <w:rsid w:val="00E26F17"/>
    <w:rsid w:val="00E302F1"/>
    <w:rsid w:val="00E308FF"/>
    <w:rsid w:val="00E309AE"/>
    <w:rsid w:val="00E30BD5"/>
    <w:rsid w:val="00E30F08"/>
    <w:rsid w:val="00E3185B"/>
    <w:rsid w:val="00E32BAF"/>
    <w:rsid w:val="00E33424"/>
    <w:rsid w:val="00E3630A"/>
    <w:rsid w:val="00E401BC"/>
    <w:rsid w:val="00E43A9A"/>
    <w:rsid w:val="00E459C3"/>
    <w:rsid w:val="00E4664F"/>
    <w:rsid w:val="00E46DBD"/>
    <w:rsid w:val="00E51C73"/>
    <w:rsid w:val="00E51DA9"/>
    <w:rsid w:val="00E520B5"/>
    <w:rsid w:val="00E52365"/>
    <w:rsid w:val="00E524F5"/>
    <w:rsid w:val="00E53270"/>
    <w:rsid w:val="00E53605"/>
    <w:rsid w:val="00E548C5"/>
    <w:rsid w:val="00E55193"/>
    <w:rsid w:val="00E5711F"/>
    <w:rsid w:val="00E61576"/>
    <w:rsid w:val="00E61C30"/>
    <w:rsid w:val="00E6421B"/>
    <w:rsid w:val="00E64459"/>
    <w:rsid w:val="00E6532C"/>
    <w:rsid w:val="00E65393"/>
    <w:rsid w:val="00E65C29"/>
    <w:rsid w:val="00E66DC4"/>
    <w:rsid w:val="00E70C71"/>
    <w:rsid w:val="00E71229"/>
    <w:rsid w:val="00E71C90"/>
    <w:rsid w:val="00E721B7"/>
    <w:rsid w:val="00E725BA"/>
    <w:rsid w:val="00E72818"/>
    <w:rsid w:val="00E72A35"/>
    <w:rsid w:val="00E73B24"/>
    <w:rsid w:val="00E73EC4"/>
    <w:rsid w:val="00E75EAA"/>
    <w:rsid w:val="00E76D73"/>
    <w:rsid w:val="00E772AB"/>
    <w:rsid w:val="00E775B0"/>
    <w:rsid w:val="00E77843"/>
    <w:rsid w:val="00E778D8"/>
    <w:rsid w:val="00E77B97"/>
    <w:rsid w:val="00E8177C"/>
    <w:rsid w:val="00E81B78"/>
    <w:rsid w:val="00E82745"/>
    <w:rsid w:val="00E8499E"/>
    <w:rsid w:val="00E84E34"/>
    <w:rsid w:val="00E86403"/>
    <w:rsid w:val="00E86A84"/>
    <w:rsid w:val="00E86D60"/>
    <w:rsid w:val="00E870BD"/>
    <w:rsid w:val="00E876DB"/>
    <w:rsid w:val="00E877ED"/>
    <w:rsid w:val="00E907B6"/>
    <w:rsid w:val="00E92456"/>
    <w:rsid w:val="00E92CC8"/>
    <w:rsid w:val="00E93847"/>
    <w:rsid w:val="00E93B31"/>
    <w:rsid w:val="00E946E0"/>
    <w:rsid w:val="00E94D8E"/>
    <w:rsid w:val="00E94E83"/>
    <w:rsid w:val="00E95441"/>
    <w:rsid w:val="00E955C3"/>
    <w:rsid w:val="00E959A2"/>
    <w:rsid w:val="00E95CAF"/>
    <w:rsid w:val="00E960B6"/>
    <w:rsid w:val="00E96856"/>
    <w:rsid w:val="00EA169C"/>
    <w:rsid w:val="00EA1975"/>
    <w:rsid w:val="00EA25E7"/>
    <w:rsid w:val="00EA2CC7"/>
    <w:rsid w:val="00EA3181"/>
    <w:rsid w:val="00EA558B"/>
    <w:rsid w:val="00EA60F0"/>
    <w:rsid w:val="00EA68D0"/>
    <w:rsid w:val="00EA71B2"/>
    <w:rsid w:val="00EA7B1D"/>
    <w:rsid w:val="00EA7F86"/>
    <w:rsid w:val="00EB16A1"/>
    <w:rsid w:val="00EB1AFE"/>
    <w:rsid w:val="00EB3CBC"/>
    <w:rsid w:val="00EB48E7"/>
    <w:rsid w:val="00EB5083"/>
    <w:rsid w:val="00EB56B0"/>
    <w:rsid w:val="00EB7028"/>
    <w:rsid w:val="00EB7BF2"/>
    <w:rsid w:val="00EC0A67"/>
    <w:rsid w:val="00EC1B24"/>
    <w:rsid w:val="00EC2289"/>
    <w:rsid w:val="00EC3654"/>
    <w:rsid w:val="00EC4CE7"/>
    <w:rsid w:val="00EC7BF1"/>
    <w:rsid w:val="00ED0190"/>
    <w:rsid w:val="00ED0B77"/>
    <w:rsid w:val="00ED2523"/>
    <w:rsid w:val="00ED3B1F"/>
    <w:rsid w:val="00ED3E06"/>
    <w:rsid w:val="00ED5150"/>
    <w:rsid w:val="00ED5737"/>
    <w:rsid w:val="00ED6F95"/>
    <w:rsid w:val="00EE0F2B"/>
    <w:rsid w:val="00EE1936"/>
    <w:rsid w:val="00EE1DCB"/>
    <w:rsid w:val="00EE2818"/>
    <w:rsid w:val="00EE3444"/>
    <w:rsid w:val="00EE3A87"/>
    <w:rsid w:val="00EE5B41"/>
    <w:rsid w:val="00EE5DA0"/>
    <w:rsid w:val="00EE5F0F"/>
    <w:rsid w:val="00EE67CD"/>
    <w:rsid w:val="00EE7022"/>
    <w:rsid w:val="00EE7544"/>
    <w:rsid w:val="00EF0D05"/>
    <w:rsid w:val="00EF1D6E"/>
    <w:rsid w:val="00EF2024"/>
    <w:rsid w:val="00EF2A84"/>
    <w:rsid w:val="00EF43D7"/>
    <w:rsid w:val="00EF45AA"/>
    <w:rsid w:val="00EF4F90"/>
    <w:rsid w:val="00EF56A9"/>
    <w:rsid w:val="00EF71AF"/>
    <w:rsid w:val="00EF78CF"/>
    <w:rsid w:val="00F003E9"/>
    <w:rsid w:val="00F00655"/>
    <w:rsid w:val="00F009E8"/>
    <w:rsid w:val="00F0139A"/>
    <w:rsid w:val="00F02D12"/>
    <w:rsid w:val="00F0384D"/>
    <w:rsid w:val="00F05A5D"/>
    <w:rsid w:val="00F05DDA"/>
    <w:rsid w:val="00F0612B"/>
    <w:rsid w:val="00F06F2E"/>
    <w:rsid w:val="00F0704C"/>
    <w:rsid w:val="00F07C40"/>
    <w:rsid w:val="00F10DC9"/>
    <w:rsid w:val="00F11F37"/>
    <w:rsid w:val="00F11FBB"/>
    <w:rsid w:val="00F14564"/>
    <w:rsid w:val="00F150EF"/>
    <w:rsid w:val="00F15704"/>
    <w:rsid w:val="00F1776A"/>
    <w:rsid w:val="00F1796A"/>
    <w:rsid w:val="00F20C81"/>
    <w:rsid w:val="00F2102A"/>
    <w:rsid w:val="00F223C3"/>
    <w:rsid w:val="00F22667"/>
    <w:rsid w:val="00F23D42"/>
    <w:rsid w:val="00F25043"/>
    <w:rsid w:val="00F26A9A"/>
    <w:rsid w:val="00F26E16"/>
    <w:rsid w:val="00F2796A"/>
    <w:rsid w:val="00F27E27"/>
    <w:rsid w:val="00F27FC6"/>
    <w:rsid w:val="00F31496"/>
    <w:rsid w:val="00F3239E"/>
    <w:rsid w:val="00F326F8"/>
    <w:rsid w:val="00F34C4A"/>
    <w:rsid w:val="00F34D4E"/>
    <w:rsid w:val="00F36858"/>
    <w:rsid w:val="00F37E2D"/>
    <w:rsid w:val="00F41554"/>
    <w:rsid w:val="00F41710"/>
    <w:rsid w:val="00F4337E"/>
    <w:rsid w:val="00F433BA"/>
    <w:rsid w:val="00F43475"/>
    <w:rsid w:val="00F45F39"/>
    <w:rsid w:val="00F462B3"/>
    <w:rsid w:val="00F4676C"/>
    <w:rsid w:val="00F46BFD"/>
    <w:rsid w:val="00F46E88"/>
    <w:rsid w:val="00F47516"/>
    <w:rsid w:val="00F478BD"/>
    <w:rsid w:val="00F5013C"/>
    <w:rsid w:val="00F5070D"/>
    <w:rsid w:val="00F50E81"/>
    <w:rsid w:val="00F51CC7"/>
    <w:rsid w:val="00F51CE5"/>
    <w:rsid w:val="00F52F9C"/>
    <w:rsid w:val="00F53082"/>
    <w:rsid w:val="00F54DE8"/>
    <w:rsid w:val="00F5530D"/>
    <w:rsid w:val="00F563B1"/>
    <w:rsid w:val="00F57475"/>
    <w:rsid w:val="00F57F0E"/>
    <w:rsid w:val="00F6056E"/>
    <w:rsid w:val="00F60DF9"/>
    <w:rsid w:val="00F61561"/>
    <w:rsid w:val="00F615F0"/>
    <w:rsid w:val="00F622D9"/>
    <w:rsid w:val="00F62317"/>
    <w:rsid w:val="00F63180"/>
    <w:rsid w:val="00F63E52"/>
    <w:rsid w:val="00F64583"/>
    <w:rsid w:val="00F64610"/>
    <w:rsid w:val="00F6732F"/>
    <w:rsid w:val="00F67655"/>
    <w:rsid w:val="00F712E8"/>
    <w:rsid w:val="00F728A5"/>
    <w:rsid w:val="00F73DB6"/>
    <w:rsid w:val="00F740B0"/>
    <w:rsid w:val="00F74D94"/>
    <w:rsid w:val="00F77BB3"/>
    <w:rsid w:val="00F809BD"/>
    <w:rsid w:val="00F826B7"/>
    <w:rsid w:val="00F83817"/>
    <w:rsid w:val="00F84102"/>
    <w:rsid w:val="00F84C07"/>
    <w:rsid w:val="00F852F3"/>
    <w:rsid w:val="00F85550"/>
    <w:rsid w:val="00F85F37"/>
    <w:rsid w:val="00F865E8"/>
    <w:rsid w:val="00F8773F"/>
    <w:rsid w:val="00F879F9"/>
    <w:rsid w:val="00F87CB9"/>
    <w:rsid w:val="00F87ED3"/>
    <w:rsid w:val="00F90F91"/>
    <w:rsid w:val="00F9123B"/>
    <w:rsid w:val="00F91AFA"/>
    <w:rsid w:val="00F91DE4"/>
    <w:rsid w:val="00F927A4"/>
    <w:rsid w:val="00F93692"/>
    <w:rsid w:val="00F93997"/>
    <w:rsid w:val="00F94CAC"/>
    <w:rsid w:val="00F96C8C"/>
    <w:rsid w:val="00F971E3"/>
    <w:rsid w:val="00F97BE5"/>
    <w:rsid w:val="00FA0418"/>
    <w:rsid w:val="00FA09D8"/>
    <w:rsid w:val="00FA13BC"/>
    <w:rsid w:val="00FA158A"/>
    <w:rsid w:val="00FA3F63"/>
    <w:rsid w:val="00FA412A"/>
    <w:rsid w:val="00FA4562"/>
    <w:rsid w:val="00FA4696"/>
    <w:rsid w:val="00FA4B46"/>
    <w:rsid w:val="00FA6410"/>
    <w:rsid w:val="00FB0A47"/>
    <w:rsid w:val="00FB206C"/>
    <w:rsid w:val="00FB24B6"/>
    <w:rsid w:val="00FB3179"/>
    <w:rsid w:val="00FB4404"/>
    <w:rsid w:val="00FB5184"/>
    <w:rsid w:val="00FB58B6"/>
    <w:rsid w:val="00FB6229"/>
    <w:rsid w:val="00FB63E3"/>
    <w:rsid w:val="00FB6EAB"/>
    <w:rsid w:val="00FB7F77"/>
    <w:rsid w:val="00FC1335"/>
    <w:rsid w:val="00FC1A38"/>
    <w:rsid w:val="00FC1A41"/>
    <w:rsid w:val="00FC1E0B"/>
    <w:rsid w:val="00FC27A3"/>
    <w:rsid w:val="00FC2ACB"/>
    <w:rsid w:val="00FC3151"/>
    <w:rsid w:val="00FC3DC9"/>
    <w:rsid w:val="00FC3F9D"/>
    <w:rsid w:val="00FC43EF"/>
    <w:rsid w:val="00FC559A"/>
    <w:rsid w:val="00FC58DE"/>
    <w:rsid w:val="00FC657D"/>
    <w:rsid w:val="00FC6C94"/>
    <w:rsid w:val="00FC740A"/>
    <w:rsid w:val="00FC7FBB"/>
    <w:rsid w:val="00FD0AD8"/>
    <w:rsid w:val="00FD2B17"/>
    <w:rsid w:val="00FD2DAD"/>
    <w:rsid w:val="00FD30E1"/>
    <w:rsid w:val="00FD3BD8"/>
    <w:rsid w:val="00FD3D83"/>
    <w:rsid w:val="00FD4391"/>
    <w:rsid w:val="00FD4CA9"/>
    <w:rsid w:val="00FE02B6"/>
    <w:rsid w:val="00FE1920"/>
    <w:rsid w:val="00FE1CFE"/>
    <w:rsid w:val="00FE2F66"/>
    <w:rsid w:val="00FE340B"/>
    <w:rsid w:val="00FE5248"/>
    <w:rsid w:val="00FE5C6E"/>
    <w:rsid w:val="00FE7608"/>
    <w:rsid w:val="00FF0676"/>
    <w:rsid w:val="00FF0ADF"/>
    <w:rsid w:val="00FF2BBA"/>
    <w:rsid w:val="00FF3262"/>
    <w:rsid w:val="00FF380E"/>
    <w:rsid w:val="00FF3A22"/>
    <w:rsid w:val="00FF4134"/>
    <w:rsid w:val="00FF4458"/>
    <w:rsid w:val="00FF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4A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4F"/>
  </w:style>
  <w:style w:type="paragraph" w:styleId="Heading1">
    <w:name w:val="heading 1"/>
    <w:basedOn w:val="Normal"/>
    <w:next w:val="Normal"/>
    <w:qFormat/>
    <w:rsid w:val="00C6704F"/>
    <w:pPr>
      <w:keepNext/>
      <w:jc w:val="center"/>
      <w:outlineLvl w:val="0"/>
    </w:pPr>
    <w:rPr>
      <w:b/>
      <w:sz w:val="28"/>
      <w:u w:val="single"/>
    </w:rPr>
  </w:style>
  <w:style w:type="paragraph" w:styleId="Heading2">
    <w:name w:val="heading 2"/>
    <w:basedOn w:val="Normal"/>
    <w:next w:val="Normal"/>
    <w:qFormat/>
    <w:rsid w:val="00C6704F"/>
    <w:pPr>
      <w:keepNext/>
      <w:jc w:val="right"/>
      <w:outlineLvl w:val="1"/>
    </w:pPr>
    <w:rPr>
      <w:b/>
      <w:sz w:val="28"/>
    </w:rPr>
  </w:style>
  <w:style w:type="paragraph" w:styleId="Heading3">
    <w:name w:val="heading 3"/>
    <w:basedOn w:val="Normal"/>
    <w:next w:val="Normal"/>
    <w:qFormat/>
    <w:rsid w:val="00C6704F"/>
    <w:pPr>
      <w:keepNext/>
      <w:outlineLvl w:val="2"/>
    </w:pPr>
    <w:rPr>
      <w:i/>
    </w:rPr>
  </w:style>
  <w:style w:type="paragraph" w:styleId="Heading4">
    <w:name w:val="heading 4"/>
    <w:basedOn w:val="Normal"/>
    <w:next w:val="Normal"/>
    <w:qFormat/>
    <w:rsid w:val="00C6704F"/>
    <w:pPr>
      <w:keepNext/>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704F"/>
    <w:pPr>
      <w:jc w:val="both"/>
    </w:pPr>
  </w:style>
  <w:style w:type="paragraph" w:styleId="Header">
    <w:name w:val="header"/>
    <w:basedOn w:val="Normal"/>
    <w:rsid w:val="00C6704F"/>
    <w:pPr>
      <w:tabs>
        <w:tab w:val="center" w:pos="4320"/>
        <w:tab w:val="right" w:pos="8640"/>
      </w:tabs>
    </w:pPr>
  </w:style>
  <w:style w:type="paragraph" w:styleId="Footer">
    <w:name w:val="footer"/>
    <w:basedOn w:val="Normal"/>
    <w:rsid w:val="00C6704F"/>
    <w:pPr>
      <w:tabs>
        <w:tab w:val="center" w:pos="4320"/>
        <w:tab w:val="right" w:pos="8640"/>
      </w:tabs>
    </w:pPr>
  </w:style>
  <w:style w:type="character" w:styleId="PageNumber">
    <w:name w:val="page number"/>
    <w:basedOn w:val="DefaultParagraphFont"/>
    <w:rsid w:val="00216008"/>
  </w:style>
  <w:style w:type="table" w:styleId="TableGrid">
    <w:name w:val="Table Grid"/>
    <w:basedOn w:val="TableNormal"/>
    <w:rsid w:val="0021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181"/>
    <w:pPr>
      <w:ind w:left="720"/>
    </w:pPr>
  </w:style>
  <w:style w:type="paragraph" w:styleId="BalloonText">
    <w:name w:val="Balloon Text"/>
    <w:basedOn w:val="Normal"/>
    <w:semiHidden/>
    <w:rsid w:val="007455A5"/>
    <w:rPr>
      <w:rFonts w:ascii="Tahoma" w:hAnsi="Tahoma" w:cs="Tahoma"/>
      <w:sz w:val="16"/>
      <w:szCs w:val="16"/>
    </w:rPr>
  </w:style>
  <w:style w:type="paragraph" w:styleId="Caption">
    <w:name w:val="caption"/>
    <w:basedOn w:val="Normal"/>
    <w:next w:val="Normal"/>
    <w:uiPriority w:val="35"/>
    <w:unhideWhenUsed/>
    <w:qFormat/>
    <w:rsid w:val="00BA4878"/>
    <w:rPr>
      <w:b/>
      <w:bCs/>
      <w:sz w:val="20"/>
      <w:szCs w:val="20"/>
    </w:rPr>
  </w:style>
  <w:style w:type="paragraph" w:styleId="HTMLPreformatted">
    <w:name w:val="HTML Preformatted"/>
    <w:basedOn w:val="Normal"/>
    <w:link w:val="HTMLPreformattedChar"/>
    <w:uiPriority w:val="99"/>
    <w:unhideWhenUsed/>
    <w:rsid w:val="00A4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5C27"/>
    <w:rPr>
      <w:rFonts w:ascii="Courier New" w:hAnsi="Courier New" w:cs="Courier New"/>
    </w:rPr>
  </w:style>
  <w:style w:type="paragraph" w:styleId="NormalWeb">
    <w:name w:val="Normal (Web)"/>
    <w:basedOn w:val="Normal"/>
    <w:uiPriority w:val="99"/>
    <w:semiHidden/>
    <w:unhideWhenUsed/>
    <w:rsid w:val="004463F6"/>
    <w:pPr>
      <w:spacing w:before="100" w:beforeAutospacing="1" w:after="100" w:afterAutospacing="1"/>
    </w:pPr>
  </w:style>
  <w:style w:type="character" w:customStyle="1" w:styleId="WW8Num4z0">
    <w:name w:val="WW8Num4z0"/>
    <w:rsid w:val="00996B8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4F"/>
  </w:style>
  <w:style w:type="paragraph" w:styleId="Heading1">
    <w:name w:val="heading 1"/>
    <w:basedOn w:val="Normal"/>
    <w:next w:val="Normal"/>
    <w:qFormat/>
    <w:rsid w:val="00C6704F"/>
    <w:pPr>
      <w:keepNext/>
      <w:jc w:val="center"/>
      <w:outlineLvl w:val="0"/>
    </w:pPr>
    <w:rPr>
      <w:b/>
      <w:sz w:val="28"/>
      <w:u w:val="single"/>
    </w:rPr>
  </w:style>
  <w:style w:type="paragraph" w:styleId="Heading2">
    <w:name w:val="heading 2"/>
    <w:basedOn w:val="Normal"/>
    <w:next w:val="Normal"/>
    <w:qFormat/>
    <w:rsid w:val="00C6704F"/>
    <w:pPr>
      <w:keepNext/>
      <w:jc w:val="right"/>
      <w:outlineLvl w:val="1"/>
    </w:pPr>
    <w:rPr>
      <w:b/>
      <w:sz w:val="28"/>
    </w:rPr>
  </w:style>
  <w:style w:type="paragraph" w:styleId="Heading3">
    <w:name w:val="heading 3"/>
    <w:basedOn w:val="Normal"/>
    <w:next w:val="Normal"/>
    <w:qFormat/>
    <w:rsid w:val="00C6704F"/>
    <w:pPr>
      <w:keepNext/>
      <w:outlineLvl w:val="2"/>
    </w:pPr>
    <w:rPr>
      <w:i/>
    </w:rPr>
  </w:style>
  <w:style w:type="paragraph" w:styleId="Heading4">
    <w:name w:val="heading 4"/>
    <w:basedOn w:val="Normal"/>
    <w:next w:val="Normal"/>
    <w:qFormat/>
    <w:rsid w:val="00C6704F"/>
    <w:pPr>
      <w:keepNext/>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704F"/>
    <w:pPr>
      <w:jc w:val="both"/>
    </w:pPr>
  </w:style>
  <w:style w:type="paragraph" w:styleId="Header">
    <w:name w:val="header"/>
    <w:basedOn w:val="Normal"/>
    <w:rsid w:val="00C6704F"/>
    <w:pPr>
      <w:tabs>
        <w:tab w:val="center" w:pos="4320"/>
        <w:tab w:val="right" w:pos="8640"/>
      </w:tabs>
    </w:pPr>
  </w:style>
  <w:style w:type="paragraph" w:styleId="Footer">
    <w:name w:val="footer"/>
    <w:basedOn w:val="Normal"/>
    <w:rsid w:val="00C6704F"/>
    <w:pPr>
      <w:tabs>
        <w:tab w:val="center" w:pos="4320"/>
        <w:tab w:val="right" w:pos="8640"/>
      </w:tabs>
    </w:pPr>
  </w:style>
  <w:style w:type="character" w:styleId="PageNumber">
    <w:name w:val="page number"/>
    <w:basedOn w:val="DefaultParagraphFont"/>
    <w:rsid w:val="00216008"/>
  </w:style>
  <w:style w:type="table" w:styleId="TableGrid">
    <w:name w:val="Table Grid"/>
    <w:basedOn w:val="TableNormal"/>
    <w:rsid w:val="0021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181"/>
    <w:pPr>
      <w:ind w:left="720"/>
    </w:pPr>
  </w:style>
  <w:style w:type="paragraph" w:styleId="BalloonText">
    <w:name w:val="Balloon Text"/>
    <w:basedOn w:val="Normal"/>
    <w:semiHidden/>
    <w:rsid w:val="007455A5"/>
    <w:rPr>
      <w:rFonts w:ascii="Tahoma" w:hAnsi="Tahoma" w:cs="Tahoma"/>
      <w:sz w:val="16"/>
      <w:szCs w:val="16"/>
    </w:rPr>
  </w:style>
  <w:style w:type="paragraph" w:styleId="Caption">
    <w:name w:val="caption"/>
    <w:basedOn w:val="Normal"/>
    <w:next w:val="Normal"/>
    <w:uiPriority w:val="35"/>
    <w:unhideWhenUsed/>
    <w:qFormat/>
    <w:rsid w:val="00BA4878"/>
    <w:rPr>
      <w:b/>
      <w:bCs/>
      <w:sz w:val="20"/>
      <w:szCs w:val="20"/>
    </w:rPr>
  </w:style>
  <w:style w:type="paragraph" w:styleId="HTMLPreformatted">
    <w:name w:val="HTML Preformatted"/>
    <w:basedOn w:val="Normal"/>
    <w:link w:val="HTMLPreformattedChar"/>
    <w:uiPriority w:val="99"/>
    <w:unhideWhenUsed/>
    <w:rsid w:val="00A4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5C27"/>
    <w:rPr>
      <w:rFonts w:ascii="Courier New" w:hAnsi="Courier New" w:cs="Courier New"/>
    </w:rPr>
  </w:style>
  <w:style w:type="paragraph" w:styleId="NormalWeb">
    <w:name w:val="Normal (Web)"/>
    <w:basedOn w:val="Normal"/>
    <w:uiPriority w:val="99"/>
    <w:semiHidden/>
    <w:unhideWhenUsed/>
    <w:rsid w:val="004463F6"/>
    <w:pPr>
      <w:spacing w:before="100" w:beforeAutospacing="1" w:after="100" w:afterAutospacing="1"/>
    </w:pPr>
  </w:style>
  <w:style w:type="character" w:customStyle="1" w:styleId="WW8Num4z0">
    <w:name w:val="WW8Num4z0"/>
    <w:rsid w:val="00996B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5427">
      <w:bodyDiv w:val="1"/>
      <w:marLeft w:val="0"/>
      <w:marRight w:val="0"/>
      <w:marTop w:val="0"/>
      <w:marBottom w:val="0"/>
      <w:divBdr>
        <w:top w:val="none" w:sz="0" w:space="0" w:color="auto"/>
        <w:left w:val="none" w:sz="0" w:space="0" w:color="auto"/>
        <w:bottom w:val="none" w:sz="0" w:space="0" w:color="auto"/>
        <w:right w:val="none" w:sz="0" w:space="0" w:color="auto"/>
      </w:divBdr>
      <w:divsChild>
        <w:div w:id="2079358558">
          <w:marLeft w:val="0"/>
          <w:marRight w:val="0"/>
          <w:marTop w:val="0"/>
          <w:marBottom w:val="0"/>
          <w:divBdr>
            <w:top w:val="none" w:sz="0" w:space="0" w:color="auto"/>
            <w:left w:val="none" w:sz="0" w:space="0" w:color="auto"/>
            <w:bottom w:val="none" w:sz="0" w:space="0" w:color="auto"/>
            <w:right w:val="none" w:sz="0" w:space="0" w:color="auto"/>
          </w:divBdr>
          <w:divsChild>
            <w:div w:id="4597473">
              <w:marLeft w:val="0"/>
              <w:marRight w:val="0"/>
              <w:marTop w:val="0"/>
              <w:marBottom w:val="0"/>
              <w:divBdr>
                <w:top w:val="none" w:sz="0" w:space="0" w:color="auto"/>
                <w:left w:val="none" w:sz="0" w:space="0" w:color="auto"/>
                <w:bottom w:val="none" w:sz="0" w:space="0" w:color="auto"/>
                <w:right w:val="none" w:sz="0" w:space="0" w:color="auto"/>
              </w:divBdr>
            </w:div>
            <w:div w:id="108593261">
              <w:marLeft w:val="0"/>
              <w:marRight w:val="0"/>
              <w:marTop w:val="0"/>
              <w:marBottom w:val="0"/>
              <w:divBdr>
                <w:top w:val="none" w:sz="0" w:space="0" w:color="auto"/>
                <w:left w:val="none" w:sz="0" w:space="0" w:color="auto"/>
                <w:bottom w:val="none" w:sz="0" w:space="0" w:color="auto"/>
                <w:right w:val="none" w:sz="0" w:space="0" w:color="auto"/>
              </w:divBdr>
            </w:div>
            <w:div w:id="227570099">
              <w:marLeft w:val="0"/>
              <w:marRight w:val="0"/>
              <w:marTop w:val="0"/>
              <w:marBottom w:val="0"/>
              <w:divBdr>
                <w:top w:val="none" w:sz="0" w:space="0" w:color="auto"/>
                <w:left w:val="none" w:sz="0" w:space="0" w:color="auto"/>
                <w:bottom w:val="none" w:sz="0" w:space="0" w:color="auto"/>
                <w:right w:val="none" w:sz="0" w:space="0" w:color="auto"/>
              </w:divBdr>
            </w:div>
            <w:div w:id="263267985">
              <w:marLeft w:val="0"/>
              <w:marRight w:val="0"/>
              <w:marTop w:val="0"/>
              <w:marBottom w:val="0"/>
              <w:divBdr>
                <w:top w:val="none" w:sz="0" w:space="0" w:color="auto"/>
                <w:left w:val="none" w:sz="0" w:space="0" w:color="auto"/>
                <w:bottom w:val="none" w:sz="0" w:space="0" w:color="auto"/>
                <w:right w:val="none" w:sz="0" w:space="0" w:color="auto"/>
              </w:divBdr>
            </w:div>
            <w:div w:id="319432349">
              <w:marLeft w:val="0"/>
              <w:marRight w:val="0"/>
              <w:marTop w:val="0"/>
              <w:marBottom w:val="0"/>
              <w:divBdr>
                <w:top w:val="none" w:sz="0" w:space="0" w:color="auto"/>
                <w:left w:val="none" w:sz="0" w:space="0" w:color="auto"/>
                <w:bottom w:val="none" w:sz="0" w:space="0" w:color="auto"/>
                <w:right w:val="none" w:sz="0" w:space="0" w:color="auto"/>
              </w:divBdr>
            </w:div>
            <w:div w:id="408354940">
              <w:marLeft w:val="0"/>
              <w:marRight w:val="0"/>
              <w:marTop w:val="0"/>
              <w:marBottom w:val="0"/>
              <w:divBdr>
                <w:top w:val="none" w:sz="0" w:space="0" w:color="auto"/>
                <w:left w:val="none" w:sz="0" w:space="0" w:color="auto"/>
                <w:bottom w:val="none" w:sz="0" w:space="0" w:color="auto"/>
                <w:right w:val="none" w:sz="0" w:space="0" w:color="auto"/>
              </w:divBdr>
            </w:div>
            <w:div w:id="420877834">
              <w:marLeft w:val="0"/>
              <w:marRight w:val="0"/>
              <w:marTop w:val="0"/>
              <w:marBottom w:val="0"/>
              <w:divBdr>
                <w:top w:val="none" w:sz="0" w:space="0" w:color="auto"/>
                <w:left w:val="none" w:sz="0" w:space="0" w:color="auto"/>
                <w:bottom w:val="none" w:sz="0" w:space="0" w:color="auto"/>
                <w:right w:val="none" w:sz="0" w:space="0" w:color="auto"/>
              </w:divBdr>
            </w:div>
            <w:div w:id="460657715">
              <w:marLeft w:val="0"/>
              <w:marRight w:val="0"/>
              <w:marTop w:val="0"/>
              <w:marBottom w:val="0"/>
              <w:divBdr>
                <w:top w:val="none" w:sz="0" w:space="0" w:color="auto"/>
                <w:left w:val="none" w:sz="0" w:space="0" w:color="auto"/>
                <w:bottom w:val="none" w:sz="0" w:space="0" w:color="auto"/>
                <w:right w:val="none" w:sz="0" w:space="0" w:color="auto"/>
              </w:divBdr>
            </w:div>
            <w:div w:id="502741501">
              <w:marLeft w:val="0"/>
              <w:marRight w:val="0"/>
              <w:marTop w:val="0"/>
              <w:marBottom w:val="0"/>
              <w:divBdr>
                <w:top w:val="none" w:sz="0" w:space="0" w:color="auto"/>
                <w:left w:val="none" w:sz="0" w:space="0" w:color="auto"/>
                <w:bottom w:val="none" w:sz="0" w:space="0" w:color="auto"/>
                <w:right w:val="none" w:sz="0" w:space="0" w:color="auto"/>
              </w:divBdr>
            </w:div>
            <w:div w:id="741752303">
              <w:marLeft w:val="0"/>
              <w:marRight w:val="0"/>
              <w:marTop w:val="0"/>
              <w:marBottom w:val="0"/>
              <w:divBdr>
                <w:top w:val="none" w:sz="0" w:space="0" w:color="auto"/>
                <w:left w:val="none" w:sz="0" w:space="0" w:color="auto"/>
                <w:bottom w:val="none" w:sz="0" w:space="0" w:color="auto"/>
                <w:right w:val="none" w:sz="0" w:space="0" w:color="auto"/>
              </w:divBdr>
            </w:div>
            <w:div w:id="851987812">
              <w:marLeft w:val="0"/>
              <w:marRight w:val="0"/>
              <w:marTop w:val="0"/>
              <w:marBottom w:val="0"/>
              <w:divBdr>
                <w:top w:val="none" w:sz="0" w:space="0" w:color="auto"/>
                <w:left w:val="none" w:sz="0" w:space="0" w:color="auto"/>
                <w:bottom w:val="none" w:sz="0" w:space="0" w:color="auto"/>
                <w:right w:val="none" w:sz="0" w:space="0" w:color="auto"/>
              </w:divBdr>
            </w:div>
            <w:div w:id="884871460">
              <w:marLeft w:val="0"/>
              <w:marRight w:val="0"/>
              <w:marTop w:val="0"/>
              <w:marBottom w:val="0"/>
              <w:divBdr>
                <w:top w:val="none" w:sz="0" w:space="0" w:color="auto"/>
                <w:left w:val="none" w:sz="0" w:space="0" w:color="auto"/>
                <w:bottom w:val="none" w:sz="0" w:space="0" w:color="auto"/>
                <w:right w:val="none" w:sz="0" w:space="0" w:color="auto"/>
              </w:divBdr>
            </w:div>
            <w:div w:id="899487118">
              <w:marLeft w:val="0"/>
              <w:marRight w:val="0"/>
              <w:marTop w:val="0"/>
              <w:marBottom w:val="0"/>
              <w:divBdr>
                <w:top w:val="none" w:sz="0" w:space="0" w:color="auto"/>
                <w:left w:val="none" w:sz="0" w:space="0" w:color="auto"/>
                <w:bottom w:val="none" w:sz="0" w:space="0" w:color="auto"/>
                <w:right w:val="none" w:sz="0" w:space="0" w:color="auto"/>
              </w:divBdr>
            </w:div>
            <w:div w:id="1421177522">
              <w:marLeft w:val="0"/>
              <w:marRight w:val="0"/>
              <w:marTop w:val="0"/>
              <w:marBottom w:val="0"/>
              <w:divBdr>
                <w:top w:val="none" w:sz="0" w:space="0" w:color="auto"/>
                <w:left w:val="none" w:sz="0" w:space="0" w:color="auto"/>
                <w:bottom w:val="none" w:sz="0" w:space="0" w:color="auto"/>
                <w:right w:val="none" w:sz="0" w:space="0" w:color="auto"/>
              </w:divBdr>
            </w:div>
            <w:div w:id="1643316145">
              <w:marLeft w:val="0"/>
              <w:marRight w:val="0"/>
              <w:marTop w:val="0"/>
              <w:marBottom w:val="0"/>
              <w:divBdr>
                <w:top w:val="none" w:sz="0" w:space="0" w:color="auto"/>
                <w:left w:val="none" w:sz="0" w:space="0" w:color="auto"/>
                <w:bottom w:val="none" w:sz="0" w:space="0" w:color="auto"/>
                <w:right w:val="none" w:sz="0" w:space="0" w:color="auto"/>
              </w:divBdr>
            </w:div>
            <w:div w:id="1674649397">
              <w:marLeft w:val="0"/>
              <w:marRight w:val="0"/>
              <w:marTop w:val="0"/>
              <w:marBottom w:val="0"/>
              <w:divBdr>
                <w:top w:val="none" w:sz="0" w:space="0" w:color="auto"/>
                <w:left w:val="none" w:sz="0" w:space="0" w:color="auto"/>
                <w:bottom w:val="none" w:sz="0" w:space="0" w:color="auto"/>
                <w:right w:val="none" w:sz="0" w:space="0" w:color="auto"/>
              </w:divBdr>
            </w:div>
            <w:div w:id="1759448398">
              <w:marLeft w:val="0"/>
              <w:marRight w:val="0"/>
              <w:marTop w:val="0"/>
              <w:marBottom w:val="0"/>
              <w:divBdr>
                <w:top w:val="none" w:sz="0" w:space="0" w:color="auto"/>
                <w:left w:val="none" w:sz="0" w:space="0" w:color="auto"/>
                <w:bottom w:val="none" w:sz="0" w:space="0" w:color="auto"/>
                <w:right w:val="none" w:sz="0" w:space="0" w:color="auto"/>
              </w:divBdr>
            </w:div>
            <w:div w:id="1807090507">
              <w:marLeft w:val="0"/>
              <w:marRight w:val="0"/>
              <w:marTop w:val="0"/>
              <w:marBottom w:val="0"/>
              <w:divBdr>
                <w:top w:val="none" w:sz="0" w:space="0" w:color="auto"/>
                <w:left w:val="none" w:sz="0" w:space="0" w:color="auto"/>
                <w:bottom w:val="none" w:sz="0" w:space="0" w:color="auto"/>
                <w:right w:val="none" w:sz="0" w:space="0" w:color="auto"/>
              </w:divBdr>
            </w:div>
            <w:div w:id="1838109138">
              <w:marLeft w:val="0"/>
              <w:marRight w:val="0"/>
              <w:marTop w:val="0"/>
              <w:marBottom w:val="0"/>
              <w:divBdr>
                <w:top w:val="none" w:sz="0" w:space="0" w:color="auto"/>
                <w:left w:val="none" w:sz="0" w:space="0" w:color="auto"/>
                <w:bottom w:val="none" w:sz="0" w:space="0" w:color="auto"/>
                <w:right w:val="none" w:sz="0" w:space="0" w:color="auto"/>
              </w:divBdr>
            </w:div>
            <w:div w:id="1883055082">
              <w:marLeft w:val="0"/>
              <w:marRight w:val="0"/>
              <w:marTop w:val="0"/>
              <w:marBottom w:val="0"/>
              <w:divBdr>
                <w:top w:val="none" w:sz="0" w:space="0" w:color="auto"/>
                <w:left w:val="none" w:sz="0" w:space="0" w:color="auto"/>
                <w:bottom w:val="none" w:sz="0" w:space="0" w:color="auto"/>
                <w:right w:val="none" w:sz="0" w:space="0" w:color="auto"/>
              </w:divBdr>
            </w:div>
            <w:div w:id="2096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2195">
      <w:bodyDiv w:val="1"/>
      <w:marLeft w:val="0"/>
      <w:marRight w:val="0"/>
      <w:marTop w:val="0"/>
      <w:marBottom w:val="0"/>
      <w:divBdr>
        <w:top w:val="none" w:sz="0" w:space="0" w:color="auto"/>
        <w:left w:val="none" w:sz="0" w:space="0" w:color="auto"/>
        <w:bottom w:val="none" w:sz="0" w:space="0" w:color="auto"/>
        <w:right w:val="none" w:sz="0" w:space="0" w:color="auto"/>
      </w:divBdr>
    </w:div>
    <w:div w:id="1963148735">
      <w:bodyDiv w:val="1"/>
      <w:marLeft w:val="0"/>
      <w:marRight w:val="0"/>
      <w:marTop w:val="0"/>
      <w:marBottom w:val="0"/>
      <w:divBdr>
        <w:top w:val="none" w:sz="0" w:space="0" w:color="auto"/>
        <w:left w:val="none" w:sz="0" w:space="0" w:color="auto"/>
        <w:bottom w:val="none" w:sz="0" w:space="0" w:color="auto"/>
        <w:right w:val="none" w:sz="0" w:space="0" w:color="auto"/>
      </w:divBdr>
    </w:div>
    <w:div w:id="196695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0D61-4615-44D9-83D8-C72F5AD2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EECE 320 – Digital Systems Design</vt:lpstr>
    </vt:vector>
  </TitlesOfParts>
  <Company>AUB</Company>
  <LinksUpToDate>false</LinksUpToDate>
  <CharactersWithSpaces>8015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 320 – Digital Systems Design</dc:title>
  <dc:creator>chehab/mansour</dc:creator>
  <cp:lastModifiedBy>Haitham Akkary</cp:lastModifiedBy>
  <cp:revision>5</cp:revision>
  <cp:lastPrinted>2011-01-21T12:48:00Z</cp:lastPrinted>
  <dcterms:created xsi:type="dcterms:W3CDTF">2016-04-21T08:15:00Z</dcterms:created>
  <dcterms:modified xsi:type="dcterms:W3CDTF">2016-04-25T12:22:00Z</dcterms:modified>
</cp:coreProperties>
</file>